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2838" w14:textId="2AD10D5C" w:rsidR="00EB1E2E" w:rsidRPr="00D05E3D" w:rsidRDefault="00EB1E2E" w:rsidP="00D05E3D">
      <w:pPr>
        <w:pStyle w:val="a3"/>
        <w:ind w:firstLine="851"/>
        <w:jc w:val="both"/>
        <w:rPr>
          <w:rFonts w:ascii="Times New Roman" w:hAnsi="Times New Roman" w:cs="Times New Roman"/>
          <w:sz w:val="24"/>
          <w:szCs w:val="24"/>
        </w:rPr>
      </w:pPr>
    </w:p>
    <w:p w14:paraId="1B4E2D04" w14:textId="77777777" w:rsidR="00CD2293" w:rsidRDefault="00CD2293" w:rsidP="00D05E3D">
      <w:pPr>
        <w:pStyle w:val="a3"/>
        <w:ind w:firstLine="851"/>
        <w:jc w:val="both"/>
        <w:rPr>
          <w:noProof/>
          <w:lang w:eastAsia="ru-RU"/>
        </w:rPr>
      </w:pPr>
    </w:p>
    <w:p w14:paraId="602049D9" w14:textId="30FA53F2" w:rsidR="005446BB" w:rsidRDefault="00A1461F" w:rsidP="00D05E3D">
      <w:pPr>
        <w:pStyle w:val="a3"/>
        <w:ind w:firstLine="851"/>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3AC21393" wp14:editId="0D5F47B2">
            <wp:simplePos x="0" y="0"/>
            <wp:positionH relativeFrom="column">
              <wp:posOffset>-671426</wp:posOffset>
            </wp:positionH>
            <wp:positionV relativeFrom="paragraph">
              <wp:posOffset>122959</wp:posOffset>
            </wp:positionV>
            <wp:extent cx="6858000" cy="796636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487" t="19385" r="27807" b="15703"/>
                    <a:stretch/>
                  </pic:blipFill>
                  <pic:spPr bwMode="auto">
                    <a:xfrm>
                      <a:off x="0" y="0"/>
                      <a:ext cx="6858000" cy="7966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7E1C1" w14:textId="477CF20C" w:rsidR="00A1461F" w:rsidRDefault="00A1461F" w:rsidP="00D05E3D">
      <w:pPr>
        <w:pStyle w:val="a3"/>
        <w:ind w:firstLine="851"/>
        <w:jc w:val="both"/>
        <w:rPr>
          <w:rFonts w:ascii="Times New Roman" w:hAnsi="Times New Roman" w:cs="Times New Roman"/>
          <w:sz w:val="24"/>
          <w:szCs w:val="24"/>
        </w:rPr>
      </w:pPr>
    </w:p>
    <w:p w14:paraId="1FBC67AE" w14:textId="77777777" w:rsidR="00A1461F" w:rsidRDefault="00A1461F" w:rsidP="00D05E3D">
      <w:pPr>
        <w:pStyle w:val="a3"/>
        <w:ind w:firstLine="851"/>
        <w:jc w:val="both"/>
        <w:rPr>
          <w:rFonts w:ascii="Times New Roman" w:hAnsi="Times New Roman" w:cs="Times New Roman"/>
          <w:sz w:val="24"/>
          <w:szCs w:val="24"/>
        </w:rPr>
      </w:pPr>
    </w:p>
    <w:p w14:paraId="19E24B64" w14:textId="77777777" w:rsidR="00A1461F" w:rsidRDefault="00A1461F" w:rsidP="00D05E3D">
      <w:pPr>
        <w:pStyle w:val="a3"/>
        <w:ind w:firstLine="851"/>
        <w:jc w:val="both"/>
        <w:rPr>
          <w:rFonts w:ascii="Times New Roman" w:hAnsi="Times New Roman" w:cs="Times New Roman"/>
          <w:sz w:val="24"/>
          <w:szCs w:val="24"/>
        </w:rPr>
      </w:pPr>
    </w:p>
    <w:p w14:paraId="1972F241" w14:textId="77777777" w:rsidR="00A1461F" w:rsidRDefault="00A1461F" w:rsidP="00D05E3D">
      <w:pPr>
        <w:pStyle w:val="a3"/>
        <w:ind w:firstLine="851"/>
        <w:jc w:val="both"/>
        <w:rPr>
          <w:rFonts w:ascii="Times New Roman" w:hAnsi="Times New Roman" w:cs="Times New Roman"/>
          <w:sz w:val="24"/>
          <w:szCs w:val="24"/>
        </w:rPr>
      </w:pPr>
    </w:p>
    <w:p w14:paraId="69C4608E" w14:textId="77777777" w:rsidR="00A1461F" w:rsidRDefault="00A1461F" w:rsidP="00D05E3D">
      <w:pPr>
        <w:pStyle w:val="a3"/>
        <w:ind w:firstLine="851"/>
        <w:jc w:val="both"/>
        <w:rPr>
          <w:rFonts w:ascii="Times New Roman" w:hAnsi="Times New Roman" w:cs="Times New Roman"/>
          <w:sz w:val="24"/>
          <w:szCs w:val="24"/>
        </w:rPr>
      </w:pPr>
    </w:p>
    <w:p w14:paraId="2DB92997" w14:textId="03477273" w:rsidR="00A1461F" w:rsidRDefault="00A1461F" w:rsidP="00D05E3D">
      <w:pPr>
        <w:pStyle w:val="a3"/>
        <w:ind w:firstLine="851"/>
        <w:jc w:val="both"/>
        <w:rPr>
          <w:rFonts w:ascii="Times New Roman" w:hAnsi="Times New Roman" w:cs="Times New Roman"/>
          <w:sz w:val="24"/>
          <w:szCs w:val="24"/>
        </w:rPr>
      </w:pPr>
    </w:p>
    <w:p w14:paraId="337D3EF4" w14:textId="77777777" w:rsidR="00A1461F" w:rsidRDefault="00A1461F" w:rsidP="00D05E3D">
      <w:pPr>
        <w:pStyle w:val="a3"/>
        <w:ind w:firstLine="851"/>
        <w:jc w:val="both"/>
        <w:rPr>
          <w:rFonts w:ascii="Times New Roman" w:hAnsi="Times New Roman" w:cs="Times New Roman"/>
          <w:sz w:val="24"/>
          <w:szCs w:val="24"/>
        </w:rPr>
      </w:pPr>
    </w:p>
    <w:p w14:paraId="66E4D9D9" w14:textId="77777777" w:rsidR="00A1461F" w:rsidRDefault="00A1461F" w:rsidP="00D05E3D">
      <w:pPr>
        <w:pStyle w:val="a3"/>
        <w:ind w:firstLine="851"/>
        <w:jc w:val="both"/>
        <w:rPr>
          <w:rFonts w:ascii="Times New Roman" w:hAnsi="Times New Roman" w:cs="Times New Roman"/>
          <w:sz w:val="24"/>
          <w:szCs w:val="24"/>
        </w:rPr>
      </w:pPr>
    </w:p>
    <w:p w14:paraId="74865769" w14:textId="77777777" w:rsidR="00A1461F" w:rsidRDefault="00A1461F" w:rsidP="00D05E3D">
      <w:pPr>
        <w:pStyle w:val="a3"/>
        <w:ind w:firstLine="851"/>
        <w:jc w:val="both"/>
        <w:rPr>
          <w:rFonts w:ascii="Times New Roman" w:hAnsi="Times New Roman" w:cs="Times New Roman"/>
          <w:sz w:val="24"/>
          <w:szCs w:val="24"/>
        </w:rPr>
      </w:pPr>
    </w:p>
    <w:p w14:paraId="60D44177" w14:textId="77777777" w:rsidR="00A1461F" w:rsidRDefault="00A1461F" w:rsidP="00D05E3D">
      <w:pPr>
        <w:pStyle w:val="a3"/>
        <w:ind w:firstLine="851"/>
        <w:jc w:val="both"/>
        <w:rPr>
          <w:rFonts w:ascii="Times New Roman" w:hAnsi="Times New Roman" w:cs="Times New Roman"/>
          <w:sz w:val="24"/>
          <w:szCs w:val="24"/>
        </w:rPr>
      </w:pPr>
    </w:p>
    <w:p w14:paraId="49E068D7" w14:textId="77777777" w:rsidR="00A1461F" w:rsidRDefault="00A1461F" w:rsidP="00D05E3D">
      <w:pPr>
        <w:pStyle w:val="a3"/>
        <w:ind w:firstLine="851"/>
        <w:jc w:val="both"/>
        <w:rPr>
          <w:rFonts w:ascii="Times New Roman" w:hAnsi="Times New Roman" w:cs="Times New Roman"/>
          <w:sz w:val="24"/>
          <w:szCs w:val="24"/>
        </w:rPr>
      </w:pPr>
    </w:p>
    <w:p w14:paraId="4122EE8D" w14:textId="77777777" w:rsidR="00A1461F" w:rsidRDefault="00A1461F" w:rsidP="00D05E3D">
      <w:pPr>
        <w:pStyle w:val="a3"/>
        <w:ind w:firstLine="851"/>
        <w:jc w:val="both"/>
        <w:rPr>
          <w:rFonts w:ascii="Times New Roman" w:hAnsi="Times New Roman" w:cs="Times New Roman"/>
          <w:sz w:val="24"/>
          <w:szCs w:val="24"/>
        </w:rPr>
      </w:pPr>
    </w:p>
    <w:p w14:paraId="74266705" w14:textId="77777777" w:rsidR="00A1461F" w:rsidRDefault="00A1461F" w:rsidP="00D05E3D">
      <w:pPr>
        <w:pStyle w:val="a3"/>
        <w:ind w:firstLine="851"/>
        <w:jc w:val="both"/>
        <w:rPr>
          <w:rFonts w:ascii="Times New Roman" w:hAnsi="Times New Roman" w:cs="Times New Roman"/>
          <w:sz w:val="24"/>
          <w:szCs w:val="24"/>
        </w:rPr>
      </w:pPr>
    </w:p>
    <w:p w14:paraId="004B15D1" w14:textId="77777777" w:rsidR="00A1461F" w:rsidRDefault="00A1461F" w:rsidP="00D05E3D">
      <w:pPr>
        <w:pStyle w:val="a3"/>
        <w:ind w:firstLine="851"/>
        <w:jc w:val="both"/>
        <w:rPr>
          <w:rFonts w:ascii="Times New Roman" w:hAnsi="Times New Roman" w:cs="Times New Roman"/>
          <w:sz w:val="24"/>
          <w:szCs w:val="24"/>
        </w:rPr>
      </w:pPr>
    </w:p>
    <w:p w14:paraId="5B90B516" w14:textId="77777777" w:rsidR="00A1461F" w:rsidRDefault="00A1461F" w:rsidP="00D05E3D">
      <w:pPr>
        <w:pStyle w:val="a3"/>
        <w:ind w:firstLine="851"/>
        <w:jc w:val="both"/>
        <w:rPr>
          <w:rFonts w:ascii="Times New Roman" w:hAnsi="Times New Roman" w:cs="Times New Roman"/>
          <w:sz w:val="24"/>
          <w:szCs w:val="24"/>
        </w:rPr>
      </w:pPr>
    </w:p>
    <w:p w14:paraId="597FF5BE" w14:textId="77777777" w:rsidR="00A1461F" w:rsidRDefault="00A1461F" w:rsidP="00D05E3D">
      <w:pPr>
        <w:pStyle w:val="a3"/>
        <w:ind w:firstLine="851"/>
        <w:jc w:val="both"/>
        <w:rPr>
          <w:rFonts w:ascii="Times New Roman" w:hAnsi="Times New Roman" w:cs="Times New Roman"/>
          <w:sz w:val="24"/>
          <w:szCs w:val="24"/>
        </w:rPr>
      </w:pPr>
    </w:p>
    <w:p w14:paraId="1D035FB4" w14:textId="77777777" w:rsidR="00A1461F" w:rsidRDefault="00A1461F" w:rsidP="00D05E3D">
      <w:pPr>
        <w:pStyle w:val="a3"/>
        <w:ind w:firstLine="851"/>
        <w:jc w:val="both"/>
        <w:rPr>
          <w:rFonts w:ascii="Times New Roman" w:hAnsi="Times New Roman" w:cs="Times New Roman"/>
          <w:sz w:val="24"/>
          <w:szCs w:val="24"/>
        </w:rPr>
      </w:pPr>
    </w:p>
    <w:p w14:paraId="257B4287" w14:textId="77777777" w:rsidR="00A1461F" w:rsidRDefault="00A1461F" w:rsidP="00D05E3D">
      <w:pPr>
        <w:pStyle w:val="a3"/>
        <w:ind w:firstLine="851"/>
        <w:jc w:val="both"/>
        <w:rPr>
          <w:rFonts w:ascii="Times New Roman" w:hAnsi="Times New Roman" w:cs="Times New Roman"/>
          <w:sz w:val="24"/>
          <w:szCs w:val="24"/>
        </w:rPr>
      </w:pPr>
    </w:p>
    <w:p w14:paraId="04B3E91F" w14:textId="77777777" w:rsidR="00A1461F" w:rsidRDefault="00A1461F" w:rsidP="00D05E3D">
      <w:pPr>
        <w:pStyle w:val="a3"/>
        <w:ind w:firstLine="851"/>
        <w:jc w:val="both"/>
        <w:rPr>
          <w:rFonts w:ascii="Times New Roman" w:hAnsi="Times New Roman" w:cs="Times New Roman"/>
          <w:sz w:val="24"/>
          <w:szCs w:val="24"/>
        </w:rPr>
      </w:pPr>
    </w:p>
    <w:p w14:paraId="050306F5" w14:textId="77777777" w:rsidR="00A1461F" w:rsidRDefault="00A1461F" w:rsidP="00D05E3D">
      <w:pPr>
        <w:pStyle w:val="a3"/>
        <w:ind w:firstLine="851"/>
        <w:jc w:val="both"/>
        <w:rPr>
          <w:rFonts w:ascii="Times New Roman" w:hAnsi="Times New Roman" w:cs="Times New Roman"/>
          <w:sz w:val="24"/>
          <w:szCs w:val="24"/>
        </w:rPr>
      </w:pPr>
    </w:p>
    <w:p w14:paraId="602E9D6C" w14:textId="77777777" w:rsidR="00A1461F" w:rsidRDefault="00A1461F" w:rsidP="00D05E3D">
      <w:pPr>
        <w:pStyle w:val="a3"/>
        <w:ind w:firstLine="851"/>
        <w:jc w:val="both"/>
        <w:rPr>
          <w:rFonts w:ascii="Times New Roman" w:hAnsi="Times New Roman" w:cs="Times New Roman"/>
          <w:sz w:val="24"/>
          <w:szCs w:val="24"/>
        </w:rPr>
      </w:pPr>
    </w:p>
    <w:p w14:paraId="775A2FD1" w14:textId="77777777" w:rsidR="00A1461F" w:rsidRDefault="00A1461F" w:rsidP="00D05E3D">
      <w:pPr>
        <w:pStyle w:val="a3"/>
        <w:ind w:firstLine="851"/>
        <w:jc w:val="both"/>
        <w:rPr>
          <w:rFonts w:ascii="Times New Roman" w:hAnsi="Times New Roman" w:cs="Times New Roman"/>
          <w:sz w:val="24"/>
          <w:szCs w:val="24"/>
        </w:rPr>
      </w:pPr>
    </w:p>
    <w:p w14:paraId="59E9613B" w14:textId="77777777" w:rsidR="00A1461F" w:rsidRDefault="00A1461F" w:rsidP="00D05E3D">
      <w:pPr>
        <w:pStyle w:val="a3"/>
        <w:ind w:firstLine="851"/>
        <w:jc w:val="both"/>
        <w:rPr>
          <w:rFonts w:ascii="Times New Roman" w:hAnsi="Times New Roman" w:cs="Times New Roman"/>
          <w:sz w:val="24"/>
          <w:szCs w:val="24"/>
        </w:rPr>
      </w:pPr>
    </w:p>
    <w:p w14:paraId="6943FB75" w14:textId="77777777" w:rsidR="00A1461F" w:rsidRDefault="00A1461F" w:rsidP="00D05E3D">
      <w:pPr>
        <w:pStyle w:val="a3"/>
        <w:ind w:firstLine="851"/>
        <w:jc w:val="both"/>
        <w:rPr>
          <w:rFonts w:ascii="Times New Roman" w:hAnsi="Times New Roman" w:cs="Times New Roman"/>
          <w:sz w:val="24"/>
          <w:szCs w:val="24"/>
        </w:rPr>
      </w:pPr>
    </w:p>
    <w:p w14:paraId="7012AE56" w14:textId="77777777" w:rsidR="00A1461F" w:rsidRDefault="00A1461F" w:rsidP="00D05E3D">
      <w:pPr>
        <w:pStyle w:val="a3"/>
        <w:ind w:firstLine="851"/>
        <w:jc w:val="both"/>
        <w:rPr>
          <w:rFonts w:ascii="Times New Roman" w:hAnsi="Times New Roman" w:cs="Times New Roman"/>
          <w:sz w:val="24"/>
          <w:szCs w:val="24"/>
        </w:rPr>
      </w:pPr>
    </w:p>
    <w:p w14:paraId="17B71C98" w14:textId="77777777" w:rsidR="00A1461F" w:rsidRDefault="00A1461F" w:rsidP="00D05E3D">
      <w:pPr>
        <w:pStyle w:val="a3"/>
        <w:ind w:firstLine="851"/>
        <w:jc w:val="both"/>
        <w:rPr>
          <w:rFonts w:ascii="Times New Roman" w:hAnsi="Times New Roman" w:cs="Times New Roman"/>
          <w:sz w:val="24"/>
          <w:szCs w:val="24"/>
        </w:rPr>
      </w:pPr>
    </w:p>
    <w:p w14:paraId="66D0B6BA" w14:textId="77777777" w:rsidR="00A1461F" w:rsidRDefault="00A1461F" w:rsidP="00D05E3D">
      <w:pPr>
        <w:pStyle w:val="a3"/>
        <w:ind w:firstLine="851"/>
        <w:jc w:val="both"/>
        <w:rPr>
          <w:rFonts w:ascii="Times New Roman" w:hAnsi="Times New Roman" w:cs="Times New Roman"/>
          <w:sz w:val="24"/>
          <w:szCs w:val="24"/>
        </w:rPr>
      </w:pPr>
    </w:p>
    <w:p w14:paraId="6FFEF0A8" w14:textId="77777777" w:rsidR="00A1461F" w:rsidRDefault="00A1461F" w:rsidP="00D05E3D">
      <w:pPr>
        <w:pStyle w:val="a3"/>
        <w:ind w:firstLine="851"/>
        <w:jc w:val="both"/>
        <w:rPr>
          <w:rFonts w:ascii="Times New Roman" w:hAnsi="Times New Roman" w:cs="Times New Roman"/>
          <w:sz w:val="24"/>
          <w:szCs w:val="24"/>
        </w:rPr>
      </w:pPr>
    </w:p>
    <w:p w14:paraId="22635D3C" w14:textId="77777777" w:rsidR="00A1461F" w:rsidRDefault="00A1461F" w:rsidP="00D05E3D">
      <w:pPr>
        <w:pStyle w:val="a3"/>
        <w:ind w:firstLine="851"/>
        <w:jc w:val="both"/>
        <w:rPr>
          <w:rFonts w:ascii="Times New Roman" w:hAnsi="Times New Roman" w:cs="Times New Roman"/>
          <w:sz w:val="24"/>
          <w:szCs w:val="24"/>
        </w:rPr>
      </w:pPr>
    </w:p>
    <w:p w14:paraId="58FC988B" w14:textId="77777777" w:rsidR="00A1461F" w:rsidRDefault="00A1461F" w:rsidP="00D05E3D">
      <w:pPr>
        <w:pStyle w:val="a3"/>
        <w:ind w:firstLine="851"/>
        <w:jc w:val="both"/>
        <w:rPr>
          <w:rFonts w:ascii="Times New Roman" w:hAnsi="Times New Roman" w:cs="Times New Roman"/>
          <w:sz w:val="24"/>
          <w:szCs w:val="24"/>
        </w:rPr>
      </w:pPr>
    </w:p>
    <w:p w14:paraId="6D74ECDA" w14:textId="77777777" w:rsidR="00A1461F" w:rsidRDefault="00A1461F" w:rsidP="00D05E3D">
      <w:pPr>
        <w:pStyle w:val="a3"/>
        <w:ind w:firstLine="851"/>
        <w:jc w:val="both"/>
        <w:rPr>
          <w:rFonts w:ascii="Times New Roman" w:hAnsi="Times New Roman" w:cs="Times New Roman"/>
          <w:sz w:val="24"/>
          <w:szCs w:val="24"/>
        </w:rPr>
      </w:pPr>
    </w:p>
    <w:p w14:paraId="39AF57AA" w14:textId="77777777" w:rsidR="00A1461F" w:rsidRDefault="00A1461F" w:rsidP="00D05E3D">
      <w:pPr>
        <w:pStyle w:val="a3"/>
        <w:ind w:firstLine="851"/>
        <w:jc w:val="both"/>
        <w:rPr>
          <w:rFonts w:ascii="Times New Roman" w:hAnsi="Times New Roman" w:cs="Times New Roman"/>
          <w:sz w:val="24"/>
          <w:szCs w:val="24"/>
        </w:rPr>
      </w:pPr>
    </w:p>
    <w:p w14:paraId="16C2E0F6" w14:textId="77777777" w:rsidR="00A1461F" w:rsidRDefault="00A1461F" w:rsidP="00D05E3D">
      <w:pPr>
        <w:pStyle w:val="a3"/>
        <w:ind w:firstLine="851"/>
        <w:jc w:val="both"/>
        <w:rPr>
          <w:rFonts w:ascii="Times New Roman" w:hAnsi="Times New Roman" w:cs="Times New Roman"/>
          <w:sz w:val="24"/>
          <w:szCs w:val="24"/>
        </w:rPr>
      </w:pPr>
    </w:p>
    <w:p w14:paraId="4D3D0CCA" w14:textId="77777777" w:rsidR="00A1461F" w:rsidRDefault="00A1461F" w:rsidP="00D05E3D">
      <w:pPr>
        <w:pStyle w:val="a3"/>
        <w:ind w:firstLine="851"/>
        <w:jc w:val="both"/>
        <w:rPr>
          <w:rFonts w:ascii="Times New Roman" w:hAnsi="Times New Roman" w:cs="Times New Roman"/>
          <w:sz w:val="24"/>
          <w:szCs w:val="24"/>
        </w:rPr>
      </w:pPr>
    </w:p>
    <w:p w14:paraId="3A208FE7" w14:textId="77777777" w:rsidR="00A1461F" w:rsidRDefault="00A1461F" w:rsidP="00D05E3D">
      <w:pPr>
        <w:pStyle w:val="a3"/>
        <w:ind w:firstLine="851"/>
        <w:jc w:val="both"/>
        <w:rPr>
          <w:rFonts w:ascii="Times New Roman" w:hAnsi="Times New Roman" w:cs="Times New Roman"/>
          <w:sz w:val="24"/>
          <w:szCs w:val="24"/>
        </w:rPr>
      </w:pPr>
    </w:p>
    <w:p w14:paraId="0E3D67B0" w14:textId="77777777" w:rsidR="00A1461F" w:rsidRDefault="00A1461F" w:rsidP="00D05E3D">
      <w:pPr>
        <w:pStyle w:val="a3"/>
        <w:ind w:firstLine="851"/>
        <w:jc w:val="both"/>
        <w:rPr>
          <w:rFonts w:ascii="Times New Roman" w:hAnsi="Times New Roman" w:cs="Times New Roman"/>
          <w:sz w:val="24"/>
          <w:szCs w:val="24"/>
        </w:rPr>
      </w:pPr>
    </w:p>
    <w:p w14:paraId="64BF8B73" w14:textId="77777777" w:rsidR="00A1461F" w:rsidRDefault="00A1461F" w:rsidP="00D05E3D">
      <w:pPr>
        <w:pStyle w:val="a3"/>
        <w:ind w:firstLine="851"/>
        <w:jc w:val="both"/>
        <w:rPr>
          <w:rFonts w:ascii="Times New Roman" w:hAnsi="Times New Roman" w:cs="Times New Roman"/>
          <w:sz w:val="24"/>
          <w:szCs w:val="24"/>
        </w:rPr>
      </w:pPr>
    </w:p>
    <w:p w14:paraId="2355A3AE" w14:textId="77777777" w:rsidR="00A1461F" w:rsidRDefault="00A1461F" w:rsidP="00D05E3D">
      <w:pPr>
        <w:pStyle w:val="a3"/>
        <w:ind w:firstLine="851"/>
        <w:jc w:val="both"/>
        <w:rPr>
          <w:rFonts w:ascii="Times New Roman" w:hAnsi="Times New Roman" w:cs="Times New Roman"/>
          <w:sz w:val="24"/>
          <w:szCs w:val="24"/>
        </w:rPr>
      </w:pPr>
    </w:p>
    <w:p w14:paraId="27750914" w14:textId="77777777" w:rsidR="00A1461F" w:rsidRDefault="00A1461F" w:rsidP="00D05E3D">
      <w:pPr>
        <w:pStyle w:val="a3"/>
        <w:ind w:firstLine="851"/>
        <w:jc w:val="both"/>
        <w:rPr>
          <w:rFonts w:ascii="Times New Roman" w:hAnsi="Times New Roman" w:cs="Times New Roman"/>
          <w:sz w:val="24"/>
          <w:szCs w:val="24"/>
        </w:rPr>
      </w:pPr>
    </w:p>
    <w:p w14:paraId="4FEA06F3" w14:textId="77777777" w:rsidR="00A1461F" w:rsidRDefault="00A1461F" w:rsidP="00D05E3D">
      <w:pPr>
        <w:pStyle w:val="a3"/>
        <w:ind w:firstLine="851"/>
        <w:jc w:val="both"/>
        <w:rPr>
          <w:rFonts w:ascii="Times New Roman" w:hAnsi="Times New Roman" w:cs="Times New Roman"/>
          <w:sz w:val="24"/>
          <w:szCs w:val="24"/>
        </w:rPr>
      </w:pPr>
    </w:p>
    <w:p w14:paraId="60198B71" w14:textId="77777777" w:rsidR="00A1461F" w:rsidRDefault="00A1461F" w:rsidP="00D05E3D">
      <w:pPr>
        <w:pStyle w:val="a3"/>
        <w:ind w:firstLine="851"/>
        <w:jc w:val="both"/>
        <w:rPr>
          <w:rFonts w:ascii="Times New Roman" w:hAnsi="Times New Roman" w:cs="Times New Roman"/>
          <w:sz w:val="24"/>
          <w:szCs w:val="24"/>
        </w:rPr>
      </w:pPr>
    </w:p>
    <w:p w14:paraId="4F074EDC" w14:textId="77777777" w:rsidR="00A1461F" w:rsidRDefault="00A1461F" w:rsidP="00D05E3D">
      <w:pPr>
        <w:pStyle w:val="a3"/>
        <w:ind w:firstLine="851"/>
        <w:jc w:val="both"/>
        <w:rPr>
          <w:rFonts w:ascii="Times New Roman" w:hAnsi="Times New Roman" w:cs="Times New Roman"/>
          <w:sz w:val="24"/>
          <w:szCs w:val="24"/>
        </w:rPr>
      </w:pPr>
    </w:p>
    <w:p w14:paraId="66691B78" w14:textId="77777777" w:rsidR="00A1461F" w:rsidRDefault="00A1461F" w:rsidP="00D05E3D">
      <w:pPr>
        <w:pStyle w:val="a3"/>
        <w:ind w:firstLine="851"/>
        <w:jc w:val="both"/>
        <w:rPr>
          <w:rFonts w:ascii="Times New Roman" w:hAnsi="Times New Roman" w:cs="Times New Roman"/>
          <w:sz w:val="24"/>
          <w:szCs w:val="24"/>
        </w:rPr>
      </w:pPr>
    </w:p>
    <w:p w14:paraId="694FCAB8" w14:textId="77777777" w:rsidR="00A1461F" w:rsidRDefault="00A1461F" w:rsidP="00D05E3D">
      <w:pPr>
        <w:pStyle w:val="a3"/>
        <w:ind w:firstLine="851"/>
        <w:jc w:val="both"/>
        <w:rPr>
          <w:rFonts w:ascii="Times New Roman" w:hAnsi="Times New Roman" w:cs="Times New Roman"/>
          <w:sz w:val="24"/>
          <w:szCs w:val="24"/>
        </w:rPr>
      </w:pPr>
    </w:p>
    <w:p w14:paraId="3520E5E9" w14:textId="77777777" w:rsidR="00A1461F" w:rsidRDefault="00A1461F" w:rsidP="00D05E3D">
      <w:pPr>
        <w:pStyle w:val="a3"/>
        <w:ind w:firstLine="851"/>
        <w:jc w:val="both"/>
        <w:rPr>
          <w:rFonts w:ascii="Times New Roman" w:hAnsi="Times New Roman" w:cs="Times New Roman"/>
          <w:sz w:val="24"/>
          <w:szCs w:val="24"/>
        </w:rPr>
      </w:pPr>
    </w:p>
    <w:p w14:paraId="4A20F928" w14:textId="77777777" w:rsidR="00A1461F" w:rsidRDefault="00A1461F" w:rsidP="00D05E3D">
      <w:pPr>
        <w:pStyle w:val="a3"/>
        <w:ind w:firstLine="851"/>
        <w:jc w:val="both"/>
        <w:rPr>
          <w:rFonts w:ascii="Times New Roman" w:hAnsi="Times New Roman" w:cs="Times New Roman"/>
          <w:sz w:val="24"/>
          <w:szCs w:val="24"/>
        </w:rPr>
      </w:pPr>
    </w:p>
    <w:p w14:paraId="6E034161" w14:textId="77777777" w:rsidR="00A1461F" w:rsidRDefault="00A1461F" w:rsidP="00D05E3D">
      <w:pPr>
        <w:pStyle w:val="a3"/>
        <w:ind w:firstLine="851"/>
        <w:jc w:val="both"/>
        <w:rPr>
          <w:rFonts w:ascii="Times New Roman" w:hAnsi="Times New Roman" w:cs="Times New Roman"/>
          <w:sz w:val="24"/>
          <w:szCs w:val="24"/>
        </w:rPr>
      </w:pPr>
    </w:p>
    <w:p w14:paraId="0DF01BE1" w14:textId="77777777" w:rsidR="00A1461F" w:rsidRDefault="00A1461F" w:rsidP="00D05E3D">
      <w:pPr>
        <w:pStyle w:val="a3"/>
        <w:ind w:firstLine="851"/>
        <w:jc w:val="both"/>
        <w:rPr>
          <w:rFonts w:ascii="Times New Roman" w:hAnsi="Times New Roman" w:cs="Times New Roman"/>
          <w:sz w:val="24"/>
          <w:szCs w:val="24"/>
        </w:rPr>
      </w:pPr>
    </w:p>
    <w:p w14:paraId="4F6A411B" w14:textId="3583F5D9" w:rsidR="00A1461F" w:rsidRPr="00727FBA" w:rsidRDefault="00727FBA" w:rsidP="00727FBA">
      <w:pPr>
        <w:pStyle w:val="a3"/>
        <w:ind w:firstLine="851"/>
        <w:rPr>
          <w:rFonts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sidRPr="00727FBA">
        <w:rPr>
          <w:rFonts w:cs="Times New Roman"/>
          <w:color w:val="595959" w:themeColor="text1" w:themeTint="A6"/>
          <w:sz w:val="24"/>
          <w:szCs w:val="24"/>
        </w:rPr>
        <w:t>Калининград 2020</w:t>
      </w:r>
    </w:p>
    <w:p w14:paraId="3A5095C1" w14:textId="77777777" w:rsidR="00A1461F" w:rsidRPr="00D05E3D" w:rsidRDefault="00A1461F" w:rsidP="00D05E3D">
      <w:pPr>
        <w:pStyle w:val="a3"/>
        <w:ind w:firstLine="851"/>
        <w:jc w:val="both"/>
        <w:rPr>
          <w:rFonts w:ascii="Times New Roman" w:hAnsi="Times New Roman" w:cs="Times New Roman"/>
          <w:sz w:val="24"/>
          <w:szCs w:val="24"/>
        </w:rPr>
      </w:pPr>
    </w:p>
    <w:p w14:paraId="01D8F55A" w14:textId="77777777" w:rsidR="005446BB" w:rsidRPr="00D05E3D" w:rsidRDefault="005446BB" w:rsidP="00D05E3D">
      <w:pPr>
        <w:pStyle w:val="a3"/>
        <w:ind w:firstLine="851"/>
        <w:jc w:val="both"/>
        <w:rPr>
          <w:rFonts w:ascii="Times New Roman" w:hAnsi="Times New Roman" w:cs="Times New Roman"/>
          <w:sz w:val="24"/>
          <w:szCs w:val="24"/>
        </w:rPr>
      </w:pPr>
    </w:p>
    <w:p w14:paraId="587E5048" w14:textId="77777777" w:rsidR="005446BB" w:rsidRPr="00D05E3D" w:rsidRDefault="005446B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ББК 78.347.2 </w:t>
      </w:r>
    </w:p>
    <w:p w14:paraId="00DAB56C" w14:textId="77777777" w:rsidR="005446BB" w:rsidRPr="00D05E3D" w:rsidRDefault="005446B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И-74 </w:t>
      </w:r>
    </w:p>
    <w:p w14:paraId="616EACDA" w14:textId="77777777" w:rsidR="005446BB" w:rsidRPr="00D05E3D" w:rsidRDefault="005446BB" w:rsidP="00D05E3D">
      <w:pPr>
        <w:pStyle w:val="a3"/>
        <w:ind w:firstLine="851"/>
        <w:jc w:val="both"/>
        <w:rPr>
          <w:rFonts w:ascii="Times New Roman" w:hAnsi="Times New Roman" w:cs="Times New Roman"/>
          <w:sz w:val="24"/>
          <w:szCs w:val="24"/>
        </w:rPr>
      </w:pPr>
    </w:p>
    <w:p w14:paraId="6DE9FF03" w14:textId="77777777" w:rsidR="005446BB" w:rsidRPr="00D05E3D" w:rsidRDefault="005446B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 </w:t>
      </w:r>
      <w:r w:rsidRPr="00D05E3D">
        <w:rPr>
          <w:rFonts w:ascii="Times New Roman" w:hAnsi="Times New Roman" w:cs="Times New Roman"/>
          <w:sz w:val="24"/>
          <w:szCs w:val="24"/>
        </w:rPr>
        <w:tab/>
      </w:r>
    </w:p>
    <w:p w14:paraId="44E8F6E6" w14:textId="77777777" w:rsidR="005446BB" w:rsidRPr="00D05E3D" w:rsidRDefault="005446BB" w:rsidP="00D05E3D">
      <w:pPr>
        <w:pStyle w:val="a3"/>
        <w:ind w:firstLine="851"/>
        <w:jc w:val="both"/>
        <w:rPr>
          <w:rFonts w:ascii="Times New Roman" w:hAnsi="Times New Roman" w:cs="Times New Roman"/>
          <w:sz w:val="24"/>
          <w:szCs w:val="24"/>
        </w:rPr>
      </w:pPr>
    </w:p>
    <w:p w14:paraId="3854A31B" w14:textId="77777777" w:rsidR="005446BB" w:rsidRPr="00D05E3D" w:rsidRDefault="005446BB" w:rsidP="00D05E3D">
      <w:pPr>
        <w:pStyle w:val="a3"/>
        <w:ind w:firstLine="851"/>
        <w:jc w:val="both"/>
        <w:rPr>
          <w:rFonts w:ascii="Times New Roman" w:hAnsi="Times New Roman" w:cs="Times New Roman"/>
          <w:sz w:val="24"/>
          <w:szCs w:val="24"/>
        </w:rPr>
      </w:pPr>
    </w:p>
    <w:p w14:paraId="6DBAC04D" w14:textId="24CA5768" w:rsidR="009A42A0" w:rsidRPr="00EC5ABB" w:rsidRDefault="009A42A0" w:rsidP="00CD2293">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«Библиотека: Молодежь и здоровье»</w:t>
      </w:r>
      <w:r w:rsidR="00CD2293">
        <w:rPr>
          <w:rFonts w:ascii="Times New Roman" w:hAnsi="Times New Roman" w:cs="Times New Roman"/>
          <w:sz w:val="24"/>
          <w:szCs w:val="24"/>
        </w:rPr>
        <w:t xml:space="preserve"> </w:t>
      </w:r>
      <w:r w:rsidRPr="00EC5ABB">
        <w:rPr>
          <w:rFonts w:ascii="Times New Roman" w:hAnsi="Times New Roman" w:cs="Times New Roman"/>
          <w:sz w:val="24"/>
          <w:szCs w:val="24"/>
        </w:rPr>
        <w:t>Информационно-аналитический отчет</w:t>
      </w:r>
    </w:p>
    <w:p w14:paraId="37D97D60" w14:textId="0DC1F784" w:rsidR="00727FBA" w:rsidRPr="00727FBA" w:rsidRDefault="009A42A0" w:rsidP="00727FBA">
      <w:pPr>
        <w:pStyle w:val="a3"/>
        <w:ind w:firstLine="851"/>
        <w:jc w:val="both"/>
        <w:rPr>
          <w:rFonts w:ascii="Times New Roman" w:hAnsi="Times New Roman" w:cs="Times New Roman"/>
          <w:sz w:val="24"/>
          <w:szCs w:val="24"/>
        </w:rPr>
      </w:pPr>
      <w:r w:rsidRPr="00EC5ABB">
        <w:rPr>
          <w:rFonts w:ascii="Times New Roman" w:hAnsi="Times New Roman" w:cs="Times New Roman"/>
          <w:sz w:val="24"/>
          <w:szCs w:val="24"/>
        </w:rPr>
        <w:t>о деятельности библиотек</w:t>
      </w:r>
      <w:r w:rsidRPr="00D05E3D">
        <w:rPr>
          <w:rFonts w:ascii="Times New Roman" w:hAnsi="Times New Roman" w:cs="Times New Roman"/>
          <w:sz w:val="24"/>
          <w:szCs w:val="24"/>
        </w:rPr>
        <w:t> Калининградской области, работающих с юношеством за 201</w:t>
      </w:r>
      <w:r w:rsidR="00CD2293">
        <w:rPr>
          <w:rFonts w:ascii="Times New Roman" w:hAnsi="Times New Roman" w:cs="Times New Roman"/>
          <w:sz w:val="24"/>
          <w:szCs w:val="24"/>
        </w:rPr>
        <w:t>9</w:t>
      </w:r>
      <w:r w:rsidRPr="00D05E3D">
        <w:rPr>
          <w:rFonts w:ascii="Times New Roman" w:hAnsi="Times New Roman" w:cs="Times New Roman"/>
          <w:sz w:val="24"/>
          <w:szCs w:val="24"/>
        </w:rPr>
        <w:t xml:space="preserve"> год</w:t>
      </w:r>
      <w:r w:rsidR="00CD2293">
        <w:rPr>
          <w:rFonts w:ascii="Times New Roman" w:hAnsi="Times New Roman" w:cs="Times New Roman"/>
          <w:sz w:val="24"/>
          <w:szCs w:val="24"/>
        </w:rPr>
        <w:t>.</w:t>
      </w:r>
      <w:r w:rsidR="00727FBA" w:rsidRPr="00727FBA">
        <w:t xml:space="preserve"> </w:t>
      </w:r>
      <w:r w:rsidR="00727FBA" w:rsidRPr="00727FBA">
        <w:rPr>
          <w:rFonts w:ascii="Times New Roman" w:hAnsi="Times New Roman" w:cs="Times New Roman"/>
          <w:sz w:val="24"/>
          <w:szCs w:val="24"/>
        </w:rPr>
        <w:t xml:space="preserve">/ </w:t>
      </w:r>
      <w:r w:rsidR="00727FBA">
        <w:rPr>
          <w:rFonts w:ascii="Times New Roman" w:hAnsi="Times New Roman" w:cs="Times New Roman"/>
          <w:sz w:val="24"/>
          <w:szCs w:val="24"/>
        </w:rPr>
        <w:t xml:space="preserve">ГБУК «Калининградская областная юношеская библиотека им. В. Маяковского», </w:t>
      </w:r>
      <w:r w:rsidR="00727FBA" w:rsidRPr="00727FBA">
        <w:rPr>
          <w:rFonts w:ascii="Times New Roman" w:hAnsi="Times New Roman" w:cs="Times New Roman"/>
          <w:sz w:val="24"/>
          <w:szCs w:val="24"/>
        </w:rPr>
        <w:t xml:space="preserve"> методический отдел. – </w:t>
      </w:r>
      <w:r w:rsidR="00727FBA">
        <w:rPr>
          <w:rFonts w:ascii="Times New Roman" w:hAnsi="Times New Roman" w:cs="Times New Roman"/>
          <w:sz w:val="24"/>
          <w:szCs w:val="24"/>
        </w:rPr>
        <w:t>Калининград</w:t>
      </w:r>
      <w:r w:rsidR="00727FBA" w:rsidRPr="00727FBA">
        <w:rPr>
          <w:rFonts w:ascii="Times New Roman" w:hAnsi="Times New Roman" w:cs="Times New Roman"/>
          <w:sz w:val="24"/>
          <w:szCs w:val="24"/>
        </w:rPr>
        <w:t>, 2020. - с.</w:t>
      </w:r>
      <w:r w:rsidR="00727FBA">
        <w:rPr>
          <w:rFonts w:ascii="Times New Roman" w:hAnsi="Times New Roman" w:cs="Times New Roman"/>
          <w:sz w:val="24"/>
          <w:szCs w:val="24"/>
        </w:rPr>
        <w:t>12</w:t>
      </w:r>
      <w:r w:rsidR="00727FBA" w:rsidRPr="00727FBA">
        <w:rPr>
          <w:rFonts w:ascii="Times New Roman" w:hAnsi="Times New Roman" w:cs="Times New Roman"/>
          <w:sz w:val="24"/>
          <w:szCs w:val="24"/>
        </w:rPr>
        <w:tab/>
      </w:r>
    </w:p>
    <w:p w14:paraId="5B315C41" w14:textId="2DAB9575" w:rsidR="009A42A0" w:rsidRPr="00D05E3D" w:rsidRDefault="00727FBA" w:rsidP="00727FBA">
      <w:pPr>
        <w:pStyle w:val="a3"/>
        <w:ind w:firstLine="851"/>
        <w:jc w:val="both"/>
        <w:rPr>
          <w:rFonts w:ascii="Times New Roman" w:hAnsi="Times New Roman" w:cs="Times New Roman"/>
          <w:sz w:val="24"/>
          <w:szCs w:val="24"/>
        </w:rPr>
      </w:pPr>
      <w:r w:rsidRPr="00727FBA">
        <w:rPr>
          <w:rFonts w:ascii="Times New Roman" w:hAnsi="Times New Roman" w:cs="Times New Roman"/>
          <w:sz w:val="24"/>
          <w:szCs w:val="24"/>
        </w:rPr>
        <w:t> </w:t>
      </w:r>
    </w:p>
    <w:p w14:paraId="22021C93" w14:textId="77777777" w:rsidR="005446BB" w:rsidRPr="00D05E3D" w:rsidRDefault="005446BB" w:rsidP="00D05E3D">
      <w:pPr>
        <w:pStyle w:val="a3"/>
        <w:ind w:firstLine="851"/>
        <w:jc w:val="both"/>
        <w:rPr>
          <w:rFonts w:ascii="Times New Roman" w:hAnsi="Times New Roman" w:cs="Times New Roman"/>
          <w:sz w:val="24"/>
          <w:szCs w:val="24"/>
        </w:rPr>
      </w:pPr>
    </w:p>
    <w:p w14:paraId="460EFE1B" w14:textId="77777777" w:rsidR="005446BB" w:rsidRPr="00D05E3D" w:rsidRDefault="005446BB" w:rsidP="00D05E3D">
      <w:pPr>
        <w:pStyle w:val="a3"/>
        <w:ind w:firstLine="851"/>
        <w:jc w:val="both"/>
        <w:rPr>
          <w:rFonts w:ascii="Times New Roman" w:hAnsi="Times New Roman" w:cs="Times New Roman"/>
          <w:sz w:val="24"/>
          <w:szCs w:val="24"/>
        </w:rPr>
      </w:pPr>
    </w:p>
    <w:p w14:paraId="48372F52" w14:textId="77777777" w:rsidR="005446BB" w:rsidRPr="00D05E3D" w:rsidRDefault="005446BB" w:rsidP="00D05E3D">
      <w:pPr>
        <w:pStyle w:val="a3"/>
        <w:ind w:firstLine="851"/>
        <w:jc w:val="both"/>
        <w:rPr>
          <w:rFonts w:ascii="Times New Roman" w:hAnsi="Times New Roman" w:cs="Times New Roman"/>
          <w:sz w:val="24"/>
          <w:szCs w:val="24"/>
        </w:rPr>
      </w:pPr>
    </w:p>
    <w:p w14:paraId="081F2AA5" w14:textId="24D283F2" w:rsidR="005446BB" w:rsidRPr="00D05E3D" w:rsidRDefault="005446B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Составител</w:t>
      </w:r>
      <w:r w:rsidR="00EC5ABB">
        <w:rPr>
          <w:rFonts w:ascii="Times New Roman" w:hAnsi="Times New Roman" w:cs="Times New Roman"/>
          <w:sz w:val="24"/>
          <w:szCs w:val="24"/>
        </w:rPr>
        <w:t>ь</w:t>
      </w:r>
      <w:r w:rsidRPr="00D05E3D">
        <w:rPr>
          <w:rFonts w:ascii="Times New Roman" w:hAnsi="Times New Roman" w:cs="Times New Roman"/>
          <w:sz w:val="24"/>
          <w:szCs w:val="24"/>
        </w:rPr>
        <w:t xml:space="preserve">: </w:t>
      </w:r>
      <w:r w:rsidR="00EC5ABB">
        <w:rPr>
          <w:rFonts w:ascii="Times New Roman" w:hAnsi="Times New Roman" w:cs="Times New Roman"/>
          <w:sz w:val="24"/>
          <w:szCs w:val="24"/>
        </w:rPr>
        <w:t xml:space="preserve">В.Б. </w:t>
      </w:r>
      <w:proofErr w:type="spellStart"/>
      <w:r w:rsidR="00EC5ABB">
        <w:rPr>
          <w:rFonts w:ascii="Times New Roman" w:hAnsi="Times New Roman" w:cs="Times New Roman"/>
          <w:sz w:val="24"/>
          <w:szCs w:val="24"/>
        </w:rPr>
        <w:t>Колоскова</w:t>
      </w:r>
      <w:proofErr w:type="spellEnd"/>
    </w:p>
    <w:p w14:paraId="2EB3A4DB" w14:textId="77777777" w:rsidR="005446BB" w:rsidRPr="00D05E3D" w:rsidRDefault="005446BB" w:rsidP="00D05E3D">
      <w:pPr>
        <w:pStyle w:val="a3"/>
        <w:ind w:firstLine="851"/>
        <w:jc w:val="both"/>
        <w:rPr>
          <w:rFonts w:ascii="Times New Roman" w:hAnsi="Times New Roman" w:cs="Times New Roman"/>
          <w:sz w:val="24"/>
          <w:szCs w:val="24"/>
        </w:rPr>
      </w:pPr>
    </w:p>
    <w:p w14:paraId="3CC81FC7" w14:textId="77777777" w:rsidR="005446BB" w:rsidRPr="00D05E3D" w:rsidRDefault="005446BB" w:rsidP="00D05E3D">
      <w:pPr>
        <w:pStyle w:val="a3"/>
        <w:ind w:firstLine="851"/>
        <w:jc w:val="both"/>
        <w:rPr>
          <w:rFonts w:ascii="Times New Roman" w:hAnsi="Times New Roman" w:cs="Times New Roman"/>
          <w:sz w:val="24"/>
          <w:szCs w:val="24"/>
        </w:rPr>
      </w:pPr>
    </w:p>
    <w:p w14:paraId="6477F44D" w14:textId="77777777" w:rsidR="005446BB" w:rsidRPr="00D05E3D" w:rsidRDefault="005446BB" w:rsidP="00D05E3D">
      <w:pPr>
        <w:pStyle w:val="a3"/>
        <w:ind w:firstLine="851"/>
        <w:jc w:val="both"/>
        <w:rPr>
          <w:rFonts w:ascii="Times New Roman" w:hAnsi="Times New Roman" w:cs="Times New Roman"/>
          <w:sz w:val="24"/>
          <w:szCs w:val="24"/>
        </w:rPr>
      </w:pPr>
    </w:p>
    <w:p w14:paraId="68E41419" w14:textId="77777777" w:rsidR="005446BB" w:rsidRPr="00D05E3D" w:rsidRDefault="005446BB" w:rsidP="00D05E3D">
      <w:pPr>
        <w:pStyle w:val="a3"/>
        <w:ind w:firstLine="851"/>
        <w:jc w:val="both"/>
        <w:rPr>
          <w:rFonts w:ascii="Times New Roman" w:hAnsi="Times New Roman" w:cs="Times New Roman"/>
          <w:sz w:val="24"/>
          <w:szCs w:val="24"/>
        </w:rPr>
      </w:pPr>
    </w:p>
    <w:p w14:paraId="2D8C609F" w14:textId="77777777" w:rsidR="009B3521" w:rsidRPr="00D05E3D" w:rsidRDefault="009B3521" w:rsidP="00D05E3D">
      <w:pPr>
        <w:pStyle w:val="a3"/>
        <w:ind w:firstLine="851"/>
        <w:jc w:val="both"/>
        <w:rPr>
          <w:rFonts w:ascii="Times New Roman" w:hAnsi="Times New Roman" w:cs="Times New Roman"/>
          <w:sz w:val="24"/>
          <w:szCs w:val="24"/>
        </w:rPr>
      </w:pPr>
    </w:p>
    <w:p w14:paraId="5A9658A0" w14:textId="77777777" w:rsidR="000C72FD" w:rsidRPr="00D05E3D" w:rsidRDefault="000C72FD" w:rsidP="00D05E3D">
      <w:pPr>
        <w:pStyle w:val="a3"/>
        <w:ind w:firstLine="851"/>
        <w:jc w:val="both"/>
        <w:rPr>
          <w:rFonts w:ascii="Times New Roman" w:hAnsi="Times New Roman" w:cs="Times New Roman"/>
          <w:i/>
          <w:sz w:val="24"/>
          <w:szCs w:val="24"/>
        </w:rPr>
      </w:pPr>
    </w:p>
    <w:p w14:paraId="54D2D4BB" w14:textId="77777777" w:rsidR="000C72FD" w:rsidRPr="00D05E3D" w:rsidRDefault="000C72FD" w:rsidP="00D05E3D">
      <w:pPr>
        <w:pStyle w:val="a3"/>
        <w:ind w:firstLine="851"/>
        <w:jc w:val="both"/>
        <w:rPr>
          <w:rFonts w:ascii="Times New Roman" w:hAnsi="Times New Roman" w:cs="Times New Roman"/>
          <w:i/>
          <w:sz w:val="24"/>
          <w:szCs w:val="24"/>
        </w:rPr>
      </w:pPr>
    </w:p>
    <w:p w14:paraId="3737E546" w14:textId="77777777" w:rsidR="000C72FD" w:rsidRPr="00D05E3D" w:rsidRDefault="000C72FD" w:rsidP="00D05E3D">
      <w:pPr>
        <w:pStyle w:val="a3"/>
        <w:ind w:firstLine="851"/>
        <w:jc w:val="both"/>
        <w:rPr>
          <w:rFonts w:ascii="Times New Roman" w:hAnsi="Times New Roman" w:cs="Times New Roman"/>
          <w:i/>
          <w:sz w:val="24"/>
          <w:szCs w:val="24"/>
        </w:rPr>
      </w:pPr>
    </w:p>
    <w:p w14:paraId="76637203" w14:textId="77777777" w:rsidR="000C72FD" w:rsidRPr="00D05E3D" w:rsidRDefault="000C72FD" w:rsidP="00D05E3D">
      <w:pPr>
        <w:pStyle w:val="a3"/>
        <w:ind w:firstLine="851"/>
        <w:jc w:val="both"/>
        <w:rPr>
          <w:rFonts w:ascii="Times New Roman" w:hAnsi="Times New Roman" w:cs="Times New Roman"/>
          <w:i/>
          <w:sz w:val="24"/>
          <w:szCs w:val="24"/>
        </w:rPr>
      </w:pPr>
    </w:p>
    <w:p w14:paraId="6019D725" w14:textId="77777777" w:rsidR="000C72FD" w:rsidRPr="00D05E3D" w:rsidRDefault="000C72FD" w:rsidP="00D05E3D">
      <w:pPr>
        <w:pStyle w:val="a3"/>
        <w:ind w:firstLine="851"/>
        <w:jc w:val="both"/>
        <w:rPr>
          <w:rFonts w:ascii="Times New Roman" w:hAnsi="Times New Roman" w:cs="Times New Roman"/>
          <w:i/>
          <w:sz w:val="24"/>
          <w:szCs w:val="24"/>
        </w:rPr>
      </w:pPr>
    </w:p>
    <w:p w14:paraId="5A5FA299" w14:textId="77777777" w:rsidR="000C72FD" w:rsidRPr="00D05E3D" w:rsidRDefault="000C72FD" w:rsidP="00D05E3D">
      <w:pPr>
        <w:pStyle w:val="a3"/>
        <w:ind w:firstLine="851"/>
        <w:jc w:val="both"/>
        <w:rPr>
          <w:rFonts w:ascii="Times New Roman" w:hAnsi="Times New Roman" w:cs="Times New Roman"/>
          <w:i/>
          <w:sz w:val="24"/>
          <w:szCs w:val="24"/>
        </w:rPr>
      </w:pPr>
    </w:p>
    <w:p w14:paraId="21EDA099" w14:textId="77777777" w:rsidR="000C72FD" w:rsidRPr="00D05E3D" w:rsidRDefault="000C72FD" w:rsidP="00D05E3D">
      <w:pPr>
        <w:pStyle w:val="a3"/>
        <w:ind w:firstLine="851"/>
        <w:jc w:val="both"/>
        <w:rPr>
          <w:rFonts w:ascii="Times New Roman" w:hAnsi="Times New Roman" w:cs="Times New Roman"/>
          <w:i/>
          <w:sz w:val="24"/>
          <w:szCs w:val="24"/>
        </w:rPr>
      </w:pPr>
    </w:p>
    <w:p w14:paraId="3436DF54" w14:textId="77777777" w:rsidR="000C72FD" w:rsidRPr="00D05E3D" w:rsidRDefault="000C72FD" w:rsidP="00D05E3D">
      <w:pPr>
        <w:pStyle w:val="a3"/>
        <w:ind w:firstLine="851"/>
        <w:jc w:val="both"/>
        <w:rPr>
          <w:rFonts w:ascii="Times New Roman" w:hAnsi="Times New Roman" w:cs="Times New Roman"/>
          <w:i/>
          <w:sz w:val="24"/>
          <w:szCs w:val="24"/>
        </w:rPr>
      </w:pPr>
    </w:p>
    <w:p w14:paraId="382279E0" w14:textId="77777777" w:rsidR="000C72FD" w:rsidRPr="00D05E3D" w:rsidRDefault="000C72FD" w:rsidP="00D05E3D">
      <w:pPr>
        <w:pStyle w:val="a3"/>
        <w:ind w:firstLine="851"/>
        <w:jc w:val="both"/>
        <w:rPr>
          <w:rFonts w:ascii="Times New Roman" w:hAnsi="Times New Roman" w:cs="Times New Roman"/>
          <w:i/>
          <w:sz w:val="24"/>
          <w:szCs w:val="24"/>
        </w:rPr>
      </w:pPr>
    </w:p>
    <w:p w14:paraId="1DAA507B" w14:textId="77777777" w:rsidR="000C72FD" w:rsidRPr="00D05E3D" w:rsidRDefault="000C72FD" w:rsidP="00D05E3D">
      <w:pPr>
        <w:pStyle w:val="a3"/>
        <w:ind w:firstLine="851"/>
        <w:jc w:val="both"/>
        <w:rPr>
          <w:rFonts w:ascii="Times New Roman" w:hAnsi="Times New Roman" w:cs="Times New Roman"/>
          <w:i/>
          <w:sz w:val="24"/>
          <w:szCs w:val="24"/>
        </w:rPr>
      </w:pPr>
    </w:p>
    <w:p w14:paraId="29DE4AD0" w14:textId="77777777" w:rsidR="000C72FD" w:rsidRPr="00D05E3D" w:rsidRDefault="000C72FD" w:rsidP="00D05E3D">
      <w:pPr>
        <w:pStyle w:val="a3"/>
        <w:ind w:firstLine="851"/>
        <w:jc w:val="both"/>
        <w:rPr>
          <w:rFonts w:ascii="Times New Roman" w:hAnsi="Times New Roman" w:cs="Times New Roman"/>
          <w:i/>
          <w:sz w:val="24"/>
          <w:szCs w:val="24"/>
        </w:rPr>
      </w:pPr>
    </w:p>
    <w:p w14:paraId="4FE8D604" w14:textId="77777777" w:rsidR="000C72FD" w:rsidRPr="00D05E3D" w:rsidRDefault="000C72FD" w:rsidP="00D05E3D">
      <w:pPr>
        <w:pStyle w:val="a3"/>
        <w:ind w:firstLine="851"/>
        <w:jc w:val="both"/>
        <w:rPr>
          <w:rFonts w:ascii="Times New Roman" w:hAnsi="Times New Roman" w:cs="Times New Roman"/>
          <w:i/>
          <w:sz w:val="24"/>
          <w:szCs w:val="24"/>
        </w:rPr>
      </w:pPr>
    </w:p>
    <w:p w14:paraId="32674A18" w14:textId="77777777" w:rsidR="000C72FD" w:rsidRPr="00D05E3D" w:rsidRDefault="000C72FD" w:rsidP="00D05E3D">
      <w:pPr>
        <w:pStyle w:val="a3"/>
        <w:ind w:firstLine="851"/>
        <w:jc w:val="both"/>
        <w:rPr>
          <w:rFonts w:ascii="Times New Roman" w:hAnsi="Times New Roman" w:cs="Times New Roman"/>
          <w:i/>
          <w:sz w:val="24"/>
          <w:szCs w:val="24"/>
        </w:rPr>
      </w:pPr>
    </w:p>
    <w:p w14:paraId="3F92511D" w14:textId="77777777" w:rsidR="000C72FD" w:rsidRPr="00D05E3D" w:rsidRDefault="000C72FD" w:rsidP="00D05E3D">
      <w:pPr>
        <w:pStyle w:val="a3"/>
        <w:ind w:firstLine="851"/>
        <w:jc w:val="both"/>
        <w:rPr>
          <w:rFonts w:ascii="Times New Roman" w:hAnsi="Times New Roman" w:cs="Times New Roman"/>
          <w:i/>
          <w:sz w:val="24"/>
          <w:szCs w:val="24"/>
        </w:rPr>
      </w:pPr>
    </w:p>
    <w:p w14:paraId="6B3E8991" w14:textId="77777777" w:rsidR="000C72FD" w:rsidRPr="00D05E3D" w:rsidRDefault="000C72FD" w:rsidP="00D05E3D">
      <w:pPr>
        <w:pStyle w:val="a3"/>
        <w:ind w:firstLine="851"/>
        <w:jc w:val="both"/>
        <w:rPr>
          <w:rFonts w:ascii="Times New Roman" w:hAnsi="Times New Roman" w:cs="Times New Roman"/>
          <w:i/>
          <w:sz w:val="24"/>
          <w:szCs w:val="24"/>
        </w:rPr>
      </w:pPr>
    </w:p>
    <w:p w14:paraId="59307D2E" w14:textId="77777777" w:rsidR="000C72FD" w:rsidRPr="00D05E3D" w:rsidRDefault="000C72FD" w:rsidP="00D05E3D">
      <w:pPr>
        <w:pStyle w:val="a3"/>
        <w:ind w:firstLine="851"/>
        <w:jc w:val="both"/>
        <w:rPr>
          <w:rFonts w:ascii="Times New Roman" w:hAnsi="Times New Roman" w:cs="Times New Roman"/>
          <w:i/>
          <w:sz w:val="24"/>
          <w:szCs w:val="24"/>
        </w:rPr>
      </w:pPr>
    </w:p>
    <w:p w14:paraId="343F3124" w14:textId="77777777" w:rsidR="000C72FD" w:rsidRPr="00D05E3D" w:rsidRDefault="000C72FD" w:rsidP="00D05E3D">
      <w:pPr>
        <w:pStyle w:val="a3"/>
        <w:ind w:firstLine="851"/>
        <w:jc w:val="both"/>
        <w:rPr>
          <w:rFonts w:ascii="Times New Roman" w:hAnsi="Times New Roman" w:cs="Times New Roman"/>
          <w:i/>
          <w:sz w:val="24"/>
          <w:szCs w:val="24"/>
        </w:rPr>
      </w:pPr>
    </w:p>
    <w:p w14:paraId="774D0D56" w14:textId="77777777" w:rsidR="000C72FD" w:rsidRPr="00D05E3D" w:rsidRDefault="000C72FD" w:rsidP="00D05E3D">
      <w:pPr>
        <w:pStyle w:val="a3"/>
        <w:ind w:firstLine="851"/>
        <w:jc w:val="both"/>
        <w:rPr>
          <w:rFonts w:ascii="Times New Roman" w:hAnsi="Times New Roman" w:cs="Times New Roman"/>
          <w:i/>
          <w:sz w:val="24"/>
          <w:szCs w:val="24"/>
        </w:rPr>
      </w:pPr>
    </w:p>
    <w:p w14:paraId="6205A596" w14:textId="77777777" w:rsidR="000C72FD" w:rsidRPr="00D05E3D" w:rsidRDefault="000C72FD" w:rsidP="00D05E3D">
      <w:pPr>
        <w:pStyle w:val="a3"/>
        <w:ind w:firstLine="851"/>
        <w:jc w:val="both"/>
        <w:rPr>
          <w:rFonts w:ascii="Times New Roman" w:hAnsi="Times New Roman" w:cs="Times New Roman"/>
          <w:i/>
          <w:sz w:val="24"/>
          <w:szCs w:val="24"/>
        </w:rPr>
      </w:pPr>
    </w:p>
    <w:p w14:paraId="0DAE4363" w14:textId="77777777" w:rsidR="000C72FD" w:rsidRPr="00D05E3D" w:rsidRDefault="000C72FD" w:rsidP="00D05E3D">
      <w:pPr>
        <w:pStyle w:val="a3"/>
        <w:ind w:firstLine="851"/>
        <w:jc w:val="both"/>
        <w:rPr>
          <w:rFonts w:ascii="Times New Roman" w:hAnsi="Times New Roman" w:cs="Times New Roman"/>
          <w:i/>
          <w:sz w:val="24"/>
          <w:szCs w:val="24"/>
        </w:rPr>
      </w:pPr>
    </w:p>
    <w:p w14:paraId="715BE2E9" w14:textId="77777777" w:rsidR="000C72FD" w:rsidRPr="00D05E3D" w:rsidRDefault="000C72FD" w:rsidP="00D05E3D">
      <w:pPr>
        <w:pStyle w:val="a3"/>
        <w:ind w:firstLine="851"/>
        <w:jc w:val="both"/>
        <w:rPr>
          <w:rFonts w:ascii="Times New Roman" w:hAnsi="Times New Roman" w:cs="Times New Roman"/>
          <w:i/>
          <w:sz w:val="24"/>
          <w:szCs w:val="24"/>
        </w:rPr>
      </w:pPr>
    </w:p>
    <w:p w14:paraId="6D1CFC74" w14:textId="77777777" w:rsidR="000C72FD" w:rsidRPr="00D05E3D" w:rsidRDefault="000C72FD" w:rsidP="00D05E3D">
      <w:pPr>
        <w:pStyle w:val="a3"/>
        <w:ind w:firstLine="851"/>
        <w:jc w:val="both"/>
        <w:rPr>
          <w:rFonts w:ascii="Times New Roman" w:hAnsi="Times New Roman" w:cs="Times New Roman"/>
          <w:i/>
          <w:sz w:val="24"/>
          <w:szCs w:val="24"/>
        </w:rPr>
      </w:pPr>
    </w:p>
    <w:p w14:paraId="0C0DD911" w14:textId="77777777" w:rsidR="000C72FD" w:rsidRPr="00D05E3D" w:rsidRDefault="000C72FD" w:rsidP="00D05E3D">
      <w:pPr>
        <w:pStyle w:val="a3"/>
        <w:ind w:firstLine="851"/>
        <w:jc w:val="both"/>
        <w:rPr>
          <w:rFonts w:ascii="Times New Roman" w:hAnsi="Times New Roman" w:cs="Times New Roman"/>
          <w:i/>
          <w:sz w:val="24"/>
          <w:szCs w:val="24"/>
        </w:rPr>
      </w:pPr>
    </w:p>
    <w:p w14:paraId="7276AFF2" w14:textId="77777777" w:rsidR="000C72FD" w:rsidRPr="00D05E3D" w:rsidRDefault="000C72FD" w:rsidP="00D05E3D">
      <w:pPr>
        <w:pStyle w:val="a3"/>
        <w:ind w:firstLine="851"/>
        <w:jc w:val="both"/>
        <w:rPr>
          <w:rFonts w:ascii="Times New Roman" w:hAnsi="Times New Roman" w:cs="Times New Roman"/>
          <w:i/>
          <w:sz w:val="24"/>
          <w:szCs w:val="24"/>
        </w:rPr>
      </w:pPr>
    </w:p>
    <w:p w14:paraId="4E48DA6A" w14:textId="77777777" w:rsidR="000C72FD" w:rsidRPr="00D05E3D" w:rsidRDefault="000C72FD" w:rsidP="00D05E3D">
      <w:pPr>
        <w:pStyle w:val="a3"/>
        <w:ind w:firstLine="851"/>
        <w:jc w:val="both"/>
        <w:rPr>
          <w:rFonts w:ascii="Times New Roman" w:hAnsi="Times New Roman" w:cs="Times New Roman"/>
          <w:i/>
          <w:sz w:val="24"/>
          <w:szCs w:val="24"/>
        </w:rPr>
      </w:pPr>
    </w:p>
    <w:p w14:paraId="3E9A0A35" w14:textId="77777777" w:rsidR="00D03B77" w:rsidRDefault="00D03B77" w:rsidP="00D05E3D">
      <w:pPr>
        <w:pStyle w:val="a3"/>
        <w:ind w:firstLine="851"/>
        <w:jc w:val="both"/>
        <w:rPr>
          <w:rFonts w:ascii="Times New Roman" w:hAnsi="Times New Roman" w:cs="Times New Roman"/>
          <w:i/>
          <w:sz w:val="24"/>
          <w:szCs w:val="24"/>
        </w:rPr>
      </w:pPr>
    </w:p>
    <w:p w14:paraId="36866FCB" w14:textId="77777777" w:rsidR="00D03B77" w:rsidRDefault="00D03B77" w:rsidP="00D05E3D">
      <w:pPr>
        <w:pStyle w:val="a3"/>
        <w:ind w:firstLine="851"/>
        <w:jc w:val="both"/>
        <w:rPr>
          <w:rFonts w:ascii="Times New Roman" w:hAnsi="Times New Roman" w:cs="Times New Roman"/>
          <w:i/>
          <w:sz w:val="24"/>
          <w:szCs w:val="24"/>
        </w:rPr>
      </w:pPr>
    </w:p>
    <w:p w14:paraId="5E7B7EBC" w14:textId="77777777" w:rsidR="00D03B77" w:rsidRDefault="00D03B77" w:rsidP="00D05E3D">
      <w:pPr>
        <w:pStyle w:val="a3"/>
        <w:ind w:firstLine="851"/>
        <w:jc w:val="both"/>
        <w:rPr>
          <w:rFonts w:ascii="Times New Roman" w:hAnsi="Times New Roman" w:cs="Times New Roman"/>
          <w:i/>
          <w:sz w:val="24"/>
          <w:szCs w:val="24"/>
        </w:rPr>
      </w:pPr>
    </w:p>
    <w:p w14:paraId="0F5EC39B" w14:textId="77777777" w:rsidR="00A1461F" w:rsidRDefault="00A1461F" w:rsidP="00D05E3D">
      <w:pPr>
        <w:pStyle w:val="a3"/>
        <w:ind w:firstLine="851"/>
        <w:jc w:val="both"/>
        <w:rPr>
          <w:rFonts w:ascii="Times New Roman" w:hAnsi="Times New Roman" w:cs="Times New Roman"/>
          <w:i/>
          <w:sz w:val="24"/>
          <w:szCs w:val="24"/>
        </w:rPr>
      </w:pPr>
    </w:p>
    <w:p w14:paraId="4182C3A9" w14:textId="77777777" w:rsidR="00A1461F" w:rsidRDefault="00A1461F" w:rsidP="00D05E3D">
      <w:pPr>
        <w:pStyle w:val="a3"/>
        <w:ind w:firstLine="851"/>
        <w:jc w:val="both"/>
        <w:rPr>
          <w:rFonts w:ascii="Times New Roman" w:hAnsi="Times New Roman" w:cs="Times New Roman"/>
          <w:i/>
          <w:sz w:val="24"/>
          <w:szCs w:val="24"/>
        </w:rPr>
      </w:pPr>
    </w:p>
    <w:p w14:paraId="3B1C906A" w14:textId="77777777" w:rsidR="00EC5ABB" w:rsidRDefault="00EC5ABB" w:rsidP="00D05E3D">
      <w:pPr>
        <w:pStyle w:val="a3"/>
        <w:ind w:firstLine="851"/>
        <w:jc w:val="both"/>
        <w:rPr>
          <w:rFonts w:ascii="Times New Roman" w:hAnsi="Times New Roman" w:cs="Times New Roman"/>
          <w:i/>
          <w:sz w:val="24"/>
          <w:szCs w:val="24"/>
        </w:rPr>
      </w:pPr>
    </w:p>
    <w:p w14:paraId="51DD0082" w14:textId="77777777" w:rsidR="00EC5ABB" w:rsidRDefault="00EC5ABB" w:rsidP="00D05E3D">
      <w:pPr>
        <w:pStyle w:val="a3"/>
        <w:ind w:firstLine="851"/>
        <w:jc w:val="both"/>
        <w:rPr>
          <w:rFonts w:ascii="Times New Roman" w:hAnsi="Times New Roman" w:cs="Times New Roman"/>
          <w:i/>
          <w:sz w:val="24"/>
          <w:szCs w:val="24"/>
        </w:rPr>
      </w:pPr>
    </w:p>
    <w:p w14:paraId="42B9D0C8" w14:textId="77777777" w:rsidR="00D03B77" w:rsidRDefault="00D03B77" w:rsidP="00D05E3D">
      <w:pPr>
        <w:pStyle w:val="a3"/>
        <w:ind w:firstLine="851"/>
        <w:jc w:val="both"/>
        <w:rPr>
          <w:rFonts w:ascii="Times New Roman" w:hAnsi="Times New Roman" w:cs="Times New Roman"/>
          <w:i/>
          <w:sz w:val="24"/>
          <w:szCs w:val="24"/>
        </w:rPr>
      </w:pPr>
    </w:p>
    <w:p w14:paraId="7D637938" w14:textId="77777777" w:rsidR="009B3521" w:rsidRPr="00D05E3D" w:rsidRDefault="009B3521" w:rsidP="00D03B77">
      <w:pPr>
        <w:pStyle w:val="a3"/>
        <w:ind w:firstLine="851"/>
        <w:jc w:val="right"/>
        <w:rPr>
          <w:rFonts w:ascii="Times New Roman" w:hAnsi="Times New Roman" w:cs="Times New Roman"/>
          <w:i/>
          <w:sz w:val="24"/>
          <w:szCs w:val="24"/>
        </w:rPr>
      </w:pPr>
      <w:r w:rsidRPr="00D05E3D">
        <w:rPr>
          <w:rFonts w:ascii="Times New Roman" w:hAnsi="Times New Roman" w:cs="Times New Roman"/>
          <w:i/>
          <w:sz w:val="24"/>
          <w:szCs w:val="24"/>
        </w:rPr>
        <w:t xml:space="preserve">«Каждый молодой человек должен осознать, </w:t>
      </w:r>
    </w:p>
    <w:p w14:paraId="6C2E41CB" w14:textId="77777777" w:rsidR="009B3521" w:rsidRPr="00D05E3D" w:rsidRDefault="009B3521" w:rsidP="00D03B77">
      <w:pPr>
        <w:pStyle w:val="a3"/>
        <w:ind w:firstLine="851"/>
        <w:jc w:val="right"/>
        <w:rPr>
          <w:rFonts w:ascii="Times New Roman" w:hAnsi="Times New Roman" w:cs="Times New Roman"/>
          <w:i/>
          <w:sz w:val="24"/>
          <w:szCs w:val="24"/>
        </w:rPr>
      </w:pPr>
      <w:r w:rsidRPr="00D05E3D">
        <w:rPr>
          <w:rFonts w:ascii="Times New Roman" w:hAnsi="Times New Roman" w:cs="Times New Roman"/>
          <w:i/>
          <w:sz w:val="24"/>
          <w:szCs w:val="24"/>
        </w:rPr>
        <w:t xml:space="preserve">что здоровый образ жизни - это успех его личный, </w:t>
      </w:r>
    </w:p>
    <w:p w14:paraId="459EEAAD" w14:textId="77777777" w:rsidR="009B3521" w:rsidRPr="00D05E3D" w:rsidRDefault="009B3521" w:rsidP="00D03B77">
      <w:pPr>
        <w:pStyle w:val="a3"/>
        <w:ind w:firstLine="851"/>
        <w:jc w:val="right"/>
        <w:rPr>
          <w:rFonts w:ascii="Times New Roman" w:hAnsi="Times New Roman" w:cs="Times New Roman"/>
          <w:i/>
          <w:sz w:val="24"/>
          <w:szCs w:val="24"/>
        </w:rPr>
      </w:pPr>
      <w:r w:rsidRPr="00D05E3D">
        <w:rPr>
          <w:rFonts w:ascii="Times New Roman" w:hAnsi="Times New Roman" w:cs="Times New Roman"/>
          <w:i/>
          <w:sz w:val="24"/>
          <w:szCs w:val="24"/>
        </w:rPr>
        <w:t xml:space="preserve">а значит и успех всей страны». </w:t>
      </w:r>
    </w:p>
    <w:p w14:paraId="7C9DD845" w14:textId="77777777" w:rsidR="009B3521" w:rsidRDefault="009B3521" w:rsidP="00D03B77">
      <w:pPr>
        <w:pStyle w:val="a3"/>
        <w:ind w:firstLine="851"/>
        <w:jc w:val="right"/>
        <w:rPr>
          <w:rFonts w:ascii="Times New Roman" w:hAnsi="Times New Roman" w:cs="Times New Roman"/>
          <w:sz w:val="24"/>
          <w:szCs w:val="24"/>
        </w:rPr>
      </w:pPr>
      <w:r w:rsidRPr="00D05E3D">
        <w:rPr>
          <w:rFonts w:ascii="Times New Roman" w:hAnsi="Times New Roman" w:cs="Times New Roman"/>
          <w:sz w:val="24"/>
          <w:szCs w:val="24"/>
        </w:rPr>
        <w:t>Президента России В.В. Путин</w:t>
      </w:r>
    </w:p>
    <w:p w14:paraId="6D8B645E" w14:textId="77777777" w:rsidR="00D03B77" w:rsidRPr="00D05E3D" w:rsidRDefault="00D03B77" w:rsidP="00D03B77">
      <w:pPr>
        <w:pStyle w:val="a3"/>
        <w:ind w:firstLine="851"/>
        <w:jc w:val="right"/>
        <w:rPr>
          <w:rFonts w:ascii="Times New Roman" w:hAnsi="Times New Roman" w:cs="Times New Roman"/>
          <w:sz w:val="24"/>
          <w:szCs w:val="24"/>
        </w:rPr>
      </w:pPr>
    </w:p>
    <w:p w14:paraId="6302D1C5" w14:textId="77777777" w:rsidR="00D05E3D" w:rsidRPr="00D05E3D" w:rsidRDefault="00D05E3D" w:rsidP="00D05E3D">
      <w:pPr>
        <w:spacing w:after="0" w:line="240" w:lineRule="auto"/>
        <w:ind w:left="284" w:firstLine="709"/>
        <w:jc w:val="both"/>
        <w:rPr>
          <w:rFonts w:ascii="Times New Roman" w:eastAsia="Calibri" w:hAnsi="Times New Roman" w:cs="Times New Roman"/>
          <w:sz w:val="24"/>
          <w:szCs w:val="24"/>
        </w:rPr>
      </w:pPr>
      <w:r w:rsidRPr="00D05E3D">
        <w:rPr>
          <w:rFonts w:ascii="Times New Roman" w:eastAsia="Calibri" w:hAnsi="Times New Roman" w:cs="Times New Roman"/>
          <w:sz w:val="24"/>
          <w:szCs w:val="24"/>
        </w:rPr>
        <w:t xml:space="preserve">Пропаганда здорового образа жизни и профилактика зависимостей - это важное требование времени. Перед современным обществом сегодня особо остро встали проблемы, связанные с </w:t>
      </w:r>
      <w:proofErr w:type="spellStart"/>
      <w:r w:rsidRPr="00D05E3D">
        <w:rPr>
          <w:rFonts w:ascii="Times New Roman" w:eastAsia="Calibri" w:hAnsi="Times New Roman" w:cs="Times New Roman"/>
          <w:sz w:val="24"/>
          <w:szCs w:val="24"/>
        </w:rPr>
        <w:t>табакокурением</w:t>
      </w:r>
      <w:proofErr w:type="spellEnd"/>
      <w:r w:rsidRPr="00D05E3D">
        <w:rPr>
          <w:rFonts w:ascii="Times New Roman" w:eastAsia="Calibri" w:hAnsi="Times New Roman" w:cs="Times New Roman"/>
          <w:sz w:val="24"/>
          <w:szCs w:val="24"/>
        </w:rPr>
        <w:t xml:space="preserve">, алкоголизмом, употреблением наркотиков. </w:t>
      </w:r>
    </w:p>
    <w:p w14:paraId="7E364ECD" w14:textId="5925A97A" w:rsidR="00D05E3D" w:rsidRPr="00D05E3D" w:rsidRDefault="0089082E" w:rsidP="00D05E3D">
      <w:pPr>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05E3D" w:rsidRPr="00D05E3D">
        <w:rPr>
          <w:rFonts w:ascii="Times New Roman" w:eastAsia="Calibri" w:hAnsi="Times New Roman" w:cs="Times New Roman"/>
          <w:sz w:val="24"/>
          <w:szCs w:val="24"/>
        </w:rPr>
        <w:t xml:space="preserve">ольшое распространение эти вредные привычки получили в среде молодёжи.  Сохранить здоровье молодого поколения — одна из важнейших социальных задач общества. </w:t>
      </w:r>
    </w:p>
    <w:p w14:paraId="0479FF52" w14:textId="77777777" w:rsidR="00D05E3D" w:rsidRPr="00D05E3D" w:rsidRDefault="00D05E3D" w:rsidP="00D05E3D">
      <w:pPr>
        <w:spacing w:after="0" w:line="240" w:lineRule="auto"/>
        <w:ind w:left="284" w:firstLine="709"/>
        <w:jc w:val="both"/>
        <w:rPr>
          <w:rFonts w:ascii="Times New Roman" w:eastAsia="Calibri" w:hAnsi="Times New Roman" w:cs="Times New Roman"/>
          <w:sz w:val="24"/>
          <w:szCs w:val="24"/>
        </w:rPr>
      </w:pPr>
      <w:r w:rsidRPr="00D05E3D">
        <w:rPr>
          <w:rFonts w:ascii="Times New Roman" w:eastAsia="Calibri" w:hAnsi="Times New Roman" w:cs="Times New Roman"/>
          <w:sz w:val="24"/>
          <w:szCs w:val="24"/>
        </w:rPr>
        <w:t>Свою долю ответственности за профилактику асоциальных явлений, пропаганду здорового образа жизни в обществе несут на себе и библиотеки.</w:t>
      </w:r>
    </w:p>
    <w:p w14:paraId="7C30001E" w14:textId="2234915F" w:rsidR="00D05E3D" w:rsidRPr="00D05E3D" w:rsidRDefault="00D05E3D" w:rsidP="00D05E3D">
      <w:pPr>
        <w:spacing w:after="0" w:line="240" w:lineRule="auto"/>
        <w:ind w:left="284" w:firstLine="709"/>
        <w:jc w:val="both"/>
        <w:rPr>
          <w:rFonts w:ascii="Times New Roman" w:eastAsia="Calibri" w:hAnsi="Times New Roman" w:cs="Times New Roman"/>
          <w:sz w:val="24"/>
          <w:szCs w:val="24"/>
        </w:rPr>
      </w:pPr>
      <w:r w:rsidRPr="00D05E3D">
        <w:rPr>
          <w:rFonts w:ascii="Times New Roman" w:eastAsia="Calibri" w:hAnsi="Times New Roman" w:cs="Times New Roman"/>
          <w:sz w:val="24"/>
          <w:szCs w:val="24"/>
        </w:rPr>
        <w:t>Ориентировать молодежь на развитие самостоятельного мышления, на самовоспитание, выработку системы нравственных ценностей и навыков культуры здорового образа жизни, физической активности, прививать стойкий иммунитет к негативным влияниям среды – главные задачи в работе библиотек профилактике наркомании и пропаганде здорового образа жизни.</w:t>
      </w:r>
    </w:p>
    <w:p w14:paraId="13EF1542" w14:textId="77777777" w:rsidR="005446BB" w:rsidRPr="00D05E3D" w:rsidRDefault="005446BB" w:rsidP="00D05E3D">
      <w:pPr>
        <w:pStyle w:val="a3"/>
        <w:ind w:firstLine="851"/>
        <w:jc w:val="both"/>
        <w:rPr>
          <w:rFonts w:ascii="Times New Roman" w:hAnsi="Times New Roman" w:cs="Times New Roman"/>
          <w:sz w:val="24"/>
          <w:szCs w:val="24"/>
        </w:rPr>
      </w:pPr>
    </w:p>
    <w:p w14:paraId="6513BFD9" w14:textId="4CAD4606" w:rsidR="00C506A3" w:rsidRPr="00D05E3D" w:rsidRDefault="00C506A3"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Информационно-аналитическая справка за 2019 год составлена в результате изучения представленных текстовых отчетов следующих библиотек:</w:t>
      </w:r>
    </w:p>
    <w:p w14:paraId="5742E516" w14:textId="77777777" w:rsidR="00C506A3" w:rsidRPr="00D05E3D" w:rsidRDefault="00C506A3" w:rsidP="00D05E3D">
      <w:pPr>
        <w:pStyle w:val="a3"/>
        <w:ind w:firstLine="851"/>
        <w:jc w:val="both"/>
        <w:rPr>
          <w:rFonts w:ascii="Times New Roman" w:hAnsi="Times New Roman" w:cs="Times New Roman"/>
          <w:sz w:val="24"/>
          <w:szCs w:val="24"/>
        </w:rPr>
      </w:pPr>
    </w:p>
    <w:p w14:paraId="07DAABCE" w14:textId="5C4BE961" w:rsidR="00E0288D" w:rsidRPr="00D05E3D" w:rsidRDefault="00E0288D"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МБУ  «Багратионовское библиотечное объединение»</w:t>
      </w:r>
      <w:r w:rsidR="003B6197" w:rsidRPr="00D05E3D">
        <w:rPr>
          <w:rFonts w:ascii="Times New Roman" w:hAnsi="Times New Roman" w:cs="Times New Roman"/>
          <w:sz w:val="24"/>
          <w:szCs w:val="24"/>
        </w:rPr>
        <w:t xml:space="preserve"> МО «Багратионовский городской округ»</w:t>
      </w:r>
      <w:r w:rsidR="00D05E3D">
        <w:rPr>
          <w:rFonts w:ascii="Times New Roman" w:hAnsi="Times New Roman" w:cs="Times New Roman"/>
          <w:sz w:val="24"/>
          <w:szCs w:val="24"/>
        </w:rPr>
        <w:t>;</w:t>
      </w:r>
    </w:p>
    <w:p w14:paraId="41B3CC63" w14:textId="6AFDA0FA"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«Балтийская централизованная библиотечная система» (МБУК «Балтийская ЦБС»);</w:t>
      </w:r>
    </w:p>
    <w:p w14:paraId="29B4C2AA"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Муниципального бюджетного учреждения культуры «Централизованная библиотечная система имени Александра </w:t>
      </w:r>
      <w:proofErr w:type="spellStart"/>
      <w:r w:rsidRPr="00D05E3D">
        <w:rPr>
          <w:rFonts w:ascii="Times New Roman" w:hAnsi="Times New Roman" w:cs="Times New Roman"/>
          <w:sz w:val="24"/>
          <w:szCs w:val="24"/>
        </w:rPr>
        <w:t>Трифоновича</w:t>
      </w:r>
      <w:proofErr w:type="spellEnd"/>
      <w:r w:rsidRPr="00D05E3D">
        <w:rPr>
          <w:rFonts w:ascii="Times New Roman" w:hAnsi="Times New Roman" w:cs="Times New Roman"/>
          <w:sz w:val="24"/>
          <w:szCs w:val="24"/>
        </w:rPr>
        <w:t xml:space="preserve"> Твардовского» муниципального образования «Гвардейский округ» (МБУК «ЦБС имени Александра </w:t>
      </w:r>
      <w:proofErr w:type="spellStart"/>
      <w:r w:rsidRPr="00D05E3D">
        <w:rPr>
          <w:rFonts w:ascii="Times New Roman" w:hAnsi="Times New Roman" w:cs="Times New Roman"/>
          <w:sz w:val="24"/>
          <w:szCs w:val="24"/>
        </w:rPr>
        <w:t>Трифоновича</w:t>
      </w:r>
      <w:proofErr w:type="spellEnd"/>
      <w:r w:rsidRPr="00D05E3D">
        <w:rPr>
          <w:rFonts w:ascii="Times New Roman" w:hAnsi="Times New Roman" w:cs="Times New Roman"/>
          <w:sz w:val="24"/>
          <w:szCs w:val="24"/>
        </w:rPr>
        <w:t xml:space="preserve"> Твардовского» МО «Гвардейский городской округ»);</w:t>
      </w:r>
    </w:p>
    <w:p w14:paraId="169CBF4A" w14:textId="22744518"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w:t>
      </w:r>
      <w:r w:rsidR="007510D7">
        <w:rPr>
          <w:rFonts w:ascii="Times New Roman" w:hAnsi="Times New Roman" w:cs="Times New Roman"/>
          <w:sz w:val="24"/>
          <w:szCs w:val="24"/>
        </w:rPr>
        <w:t xml:space="preserve"> культуры</w:t>
      </w:r>
      <w:r w:rsidRPr="00D05E3D">
        <w:rPr>
          <w:rFonts w:ascii="Times New Roman" w:hAnsi="Times New Roman" w:cs="Times New Roman"/>
          <w:sz w:val="24"/>
          <w:szCs w:val="24"/>
        </w:rPr>
        <w:t xml:space="preserve"> «</w:t>
      </w:r>
      <w:proofErr w:type="spellStart"/>
      <w:r w:rsidRPr="00D05E3D">
        <w:rPr>
          <w:rFonts w:ascii="Times New Roman" w:hAnsi="Times New Roman" w:cs="Times New Roman"/>
          <w:sz w:val="24"/>
          <w:szCs w:val="24"/>
        </w:rPr>
        <w:t>Гурьевская</w:t>
      </w:r>
      <w:proofErr w:type="spellEnd"/>
      <w:r w:rsidRPr="00D05E3D">
        <w:rPr>
          <w:rFonts w:ascii="Times New Roman" w:hAnsi="Times New Roman" w:cs="Times New Roman"/>
          <w:sz w:val="24"/>
          <w:szCs w:val="24"/>
        </w:rPr>
        <w:t xml:space="preserve"> централизованная библиотечная система» (МБУ «</w:t>
      </w:r>
      <w:proofErr w:type="spellStart"/>
      <w:r w:rsidRPr="00D05E3D">
        <w:rPr>
          <w:rFonts w:ascii="Times New Roman" w:hAnsi="Times New Roman" w:cs="Times New Roman"/>
          <w:sz w:val="24"/>
          <w:szCs w:val="24"/>
        </w:rPr>
        <w:t>Гурьевская</w:t>
      </w:r>
      <w:proofErr w:type="spellEnd"/>
      <w:r w:rsidRPr="00D05E3D">
        <w:rPr>
          <w:rFonts w:ascii="Times New Roman" w:hAnsi="Times New Roman" w:cs="Times New Roman"/>
          <w:sz w:val="24"/>
          <w:szCs w:val="24"/>
        </w:rPr>
        <w:t xml:space="preserve"> ЦБС»);</w:t>
      </w:r>
    </w:p>
    <w:p w14:paraId="359BE5F6" w14:textId="6745072D" w:rsidR="00E0288D" w:rsidRPr="00D05E3D" w:rsidRDefault="00E0288D"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w:t>
      </w:r>
      <w:proofErr w:type="spellStart"/>
      <w:r w:rsidRPr="00D05E3D">
        <w:rPr>
          <w:rFonts w:ascii="Times New Roman" w:hAnsi="Times New Roman" w:cs="Times New Roman"/>
          <w:sz w:val="24"/>
          <w:szCs w:val="24"/>
        </w:rPr>
        <w:t>Гусевское</w:t>
      </w:r>
      <w:proofErr w:type="spellEnd"/>
      <w:r w:rsidRPr="00D05E3D">
        <w:rPr>
          <w:rFonts w:ascii="Times New Roman" w:hAnsi="Times New Roman" w:cs="Times New Roman"/>
          <w:sz w:val="24"/>
          <w:szCs w:val="24"/>
        </w:rPr>
        <w:t xml:space="preserve"> библиотечное объединение» </w:t>
      </w:r>
      <w:r w:rsidR="00D05E3D">
        <w:rPr>
          <w:rFonts w:ascii="Times New Roman" w:hAnsi="Times New Roman" w:cs="Times New Roman"/>
          <w:sz w:val="24"/>
          <w:szCs w:val="24"/>
        </w:rPr>
        <w:t>МО «</w:t>
      </w:r>
      <w:proofErr w:type="spellStart"/>
      <w:r w:rsidR="00D05E3D">
        <w:rPr>
          <w:rFonts w:ascii="Times New Roman" w:hAnsi="Times New Roman" w:cs="Times New Roman"/>
          <w:sz w:val="24"/>
          <w:szCs w:val="24"/>
        </w:rPr>
        <w:t>Гусевский</w:t>
      </w:r>
      <w:proofErr w:type="spellEnd"/>
      <w:r w:rsidR="00D05E3D">
        <w:rPr>
          <w:rFonts w:ascii="Times New Roman" w:hAnsi="Times New Roman" w:cs="Times New Roman"/>
          <w:sz w:val="24"/>
          <w:szCs w:val="24"/>
        </w:rPr>
        <w:t xml:space="preserve"> городской округ»; </w:t>
      </w:r>
    </w:p>
    <w:p w14:paraId="1688931C" w14:textId="124B6962" w:rsidR="00E0288D"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«Зеленоградское объединение библиотек» МО «Зеленоградский городской округ» (МБУК «Зеленоградское ОБ» МО «Зеленоградский ГО»);</w:t>
      </w:r>
    </w:p>
    <w:p w14:paraId="7307F0DB"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«Центр культуры, музейного и библиотечного обслуживания МО «Краснознаменский городской округ» (МБУ «Центр культуры, музейного и библиотечного обслуживания МО «Краснознаменский ГО»);</w:t>
      </w:r>
    </w:p>
    <w:p w14:paraId="12B00835" w14:textId="5E313A7D"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w:t>
      </w:r>
      <w:proofErr w:type="spellStart"/>
      <w:r w:rsidRPr="00D05E3D">
        <w:rPr>
          <w:rFonts w:ascii="Times New Roman" w:hAnsi="Times New Roman" w:cs="Times New Roman"/>
          <w:sz w:val="24"/>
          <w:szCs w:val="24"/>
        </w:rPr>
        <w:t>Ладушкинский</w:t>
      </w:r>
      <w:proofErr w:type="spellEnd"/>
      <w:r w:rsidRPr="00D05E3D">
        <w:rPr>
          <w:rFonts w:ascii="Times New Roman" w:hAnsi="Times New Roman" w:cs="Times New Roman"/>
          <w:sz w:val="24"/>
          <w:szCs w:val="24"/>
        </w:rPr>
        <w:t xml:space="preserve"> городской центр культуры, досуга и спорта. </w:t>
      </w:r>
      <w:proofErr w:type="gramStart"/>
      <w:r w:rsidRPr="00D05E3D">
        <w:rPr>
          <w:rFonts w:ascii="Times New Roman" w:hAnsi="Times New Roman" w:cs="Times New Roman"/>
          <w:sz w:val="24"/>
          <w:szCs w:val="24"/>
        </w:rPr>
        <w:t>Городская библиотека и детская библиотека» (МБУ «</w:t>
      </w:r>
      <w:proofErr w:type="spellStart"/>
      <w:r w:rsidRPr="00D05E3D">
        <w:rPr>
          <w:rFonts w:ascii="Times New Roman" w:hAnsi="Times New Roman" w:cs="Times New Roman"/>
          <w:sz w:val="24"/>
          <w:szCs w:val="24"/>
        </w:rPr>
        <w:t>Ладушкинский</w:t>
      </w:r>
      <w:proofErr w:type="spellEnd"/>
      <w:r w:rsidRPr="00D05E3D">
        <w:rPr>
          <w:rFonts w:ascii="Times New Roman" w:hAnsi="Times New Roman" w:cs="Times New Roman"/>
          <w:sz w:val="24"/>
          <w:szCs w:val="24"/>
        </w:rPr>
        <w:t xml:space="preserve"> городской центр культуры, досуга и спорта.</w:t>
      </w:r>
      <w:proofErr w:type="gramEnd"/>
      <w:r w:rsidRPr="00D05E3D">
        <w:rPr>
          <w:rFonts w:ascii="Times New Roman" w:hAnsi="Times New Roman" w:cs="Times New Roman"/>
          <w:sz w:val="24"/>
          <w:szCs w:val="24"/>
        </w:rPr>
        <w:t xml:space="preserve"> </w:t>
      </w:r>
      <w:proofErr w:type="gramStart"/>
      <w:r w:rsidRPr="00D05E3D">
        <w:rPr>
          <w:rFonts w:ascii="Times New Roman" w:hAnsi="Times New Roman" w:cs="Times New Roman"/>
          <w:sz w:val="24"/>
          <w:szCs w:val="24"/>
        </w:rPr>
        <w:t>Городская би</w:t>
      </w:r>
      <w:r w:rsidR="00D05E3D">
        <w:rPr>
          <w:rFonts w:ascii="Times New Roman" w:hAnsi="Times New Roman" w:cs="Times New Roman"/>
          <w:sz w:val="24"/>
          <w:szCs w:val="24"/>
        </w:rPr>
        <w:t>блиотека и детская библиотека»);</w:t>
      </w:r>
      <w:proofErr w:type="gramEnd"/>
    </w:p>
    <w:p w14:paraId="06379C78" w14:textId="572C3622"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Муниципального бюджетного учреждения культуры </w:t>
      </w:r>
      <w:r w:rsidR="00AF0FFB" w:rsidRPr="00D05E3D">
        <w:rPr>
          <w:rFonts w:ascii="Times New Roman" w:hAnsi="Times New Roman" w:cs="Times New Roman"/>
          <w:sz w:val="24"/>
          <w:szCs w:val="24"/>
        </w:rPr>
        <w:t>«</w:t>
      </w:r>
      <w:r w:rsidRPr="00D05E3D">
        <w:rPr>
          <w:rFonts w:ascii="Times New Roman" w:hAnsi="Times New Roman" w:cs="Times New Roman"/>
          <w:sz w:val="24"/>
          <w:szCs w:val="24"/>
        </w:rPr>
        <w:t>Централизованная библиотечная система</w:t>
      </w:r>
      <w:r w:rsidR="00AF0FFB" w:rsidRPr="00D05E3D">
        <w:rPr>
          <w:rFonts w:ascii="Times New Roman" w:hAnsi="Times New Roman" w:cs="Times New Roman"/>
          <w:sz w:val="24"/>
          <w:szCs w:val="24"/>
        </w:rPr>
        <w:t>»</w:t>
      </w:r>
      <w:r w:rsidRPr="00D05E3D">
        <w:rPr>
          <w:rFonts w:ascii="Times New Roman" w:hAnsi="Times New Roman" w:cs="Times New Roman"/>
          <w:sz w:val="24"/>
          <w:szCs w:val="24"/>
        </w:rPr>
        <w:t xml:space="preserve"> МО «</w:t>
      </w:r>
      <w:proofErr w:type="spellStart"/>
      <w:r w:rsidRPr="00D05E3D">
        <w:rPr>
          <w:rFonts w:ascii="Times New Roman" w:hAnsi="Times New Roman" w:cs="Times New Roman"/>
          <w:sz w:val="24"/>
          <w:szCs w:val="24"/>
        </w:rPr>
        <w:t>Мамоновский</w:t>
      </w:r>
      <w:proofErr w:type="spellEnd"/>
      <w:r w:rsidRPr="00D05E3D">
        <w:rPr>
          <w:rFonts w:ascii="Times New Roman" w:hAnsi="Times New Roman" w:cs="Times New Roman"/>
          <w:sz w:val="24"/>
          <w:szCs w:val="24"/>
        </w:rPr>
        <w:t xml:space="preserve"> городской округ» (МБУК ЦБС МО «</w:t>
      </w:r>
      <w:proofErr w:type="spellStart"/>
      <w:r w:rsidRPr="00D05E3D">
        <w:rPr>
          <w:rFonts w:ascii="Times New Roman" w:hAnsi="Times New Roman" w:cs="Times New Roman"/>
          <w:sz w:val="24"/>
          <w:szCs w:val="24"/>
        </w:rPr>
        <w:t>Мамоновский</w:t>
      </w:r>
      <w:proofErr w:type="spellEnd"/>
      <w:r w:rsidRPr="00D05E3D">
        <w:rPr>
          <w:rFonts w:ascii="Times New Roman" w:hAnsi="Times New Roman" w:cs="Times New Roman"/>
          <w:sz w:val="24"/>
          <w:szCs w:val="24"/>
        </w:rPr>
        <w:t xml:space="preserve"> ГО»);</w:t>
      </w:r>
    </w:p>
    <w:p w14:paraId="1E7A5873" w14:textId="4A1341B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lastRenderedPageBreak/>
        <w:t>Муниципального бюджетного учреждения культуры «</w:t>
      </w:r>
      <w:proofErr w:type="spellStart"/>
      <w:r w:rsidRPr="00D05E3D">
        <w:rPr>
          <w:rFonts w:ascii="Times New Roman" w:hAnsi="Times New Roman" w:cs="Times New Roman"/>
          <w:sz w:val="24"/>
          <w:szCs w:val="24"/>
        </w:rPr>
        <w:t>Неманская</w:t>
      </w:r>
      <w:proofErr w:type="spellEnd"/>
      <w:r w:rsidRPr="00D05E3D">
        <w:rPr>
          <w:rFonts w:ascii="Times New Roman" w:hAnsi="Times New Roman" w:cs="Times New Roman"/>
          <w:sz w:val="24"/>
          <w:szCs w:val="24"/>
        </w:rPr>
        <w:t xml:space="preserve"> централизованная библиотечная система» </w:t>
      </w:r>
      <w:r w:rsidR="00AF0FFB" w:rsidRPr="00D05E3D">
        <w:rPr>
          <w:rFonts w:ascii="Times New Roman" w:hAnsi="Times New Roman" w:cs="Times New Roman"/>
          <w:sz w:val="24"/>
          <w:szCs w:val="24"/>
        </w:rPr>
        <w:t xml:space="preserve">Неманский городской округ </w:t>
      </w:r>
      <w:r w:rsidRPr="00D05E3D">
        <w:rPr>
          <w:rFonts w:ascii="Times New Roman" w:hAnsi="Times New Roman" w:cs="Times New Roman"/>
          <w:sz w:val="24"/>
          <w:szCs w:val="24"/>
        </w:rPr>
        <w:t>(МБУК «</w:t>
      </w:r>
      <w:proofErr w:type="spellStart"/>
      <w:r w:rsidRPr="00D05E3D">
        <w:rPr>
          <w:rFonts w:ascii="Times New Roman" w:hAnsi="Times New Roman" w:cs="Times New Roman"/>
          <w:sz w:val="24"/>
          <w:szCs w:val="24"/>
        </w:rPr>
        <w:t>Неманская</w:t>
      </w:r>
      <w:proofErr w:type="spellEnd"/>
      <w:r w:rsidRPr="00D05E3D">
        <w:rPr>
          <w:rFonts w:ascii="Times New Roman" w:hAnsi="Times New Roman" w:cs="Times New Roman"/>
          <w:sz w:val="24"/>
          <w:szCs w:val="24"/>
        </w:rPr>
        <w:t xml:space="preserve"> ЦБС»);  </w:t>
      </w:r>
    </w:p>
    <w:p w14:paraId="6F3FB28A" w14:textId="56FFFCA4" w:rsidR="00AF0FFB"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w:t>
      </w:r>
      <w:proofErr w:type="spellStart"/>
      <w:r w:rsidRPr="00D05E3D">
        <w:rPr>
          <w:rFonts w:ascii="Times New Roman" w:hAnsi="Times New Roman" w:cs="Times New Roman"/>
          <w:sz w:val="24"/>
          <w:szCs w:val="24"/>
        </w:rPr>
        <w:t>Нестеровская</w:t>
      </w:r>
      <w:proofErr w:type="spellEnd"/>
      <w:r w:rsidRPr="00D05E3D">
        <w:rPr>
          <w:rFonts w:ascii="Times New Roman" w:hAnsi="Times New Roman" w:cs="Times New Roman"/>
          <w:sz w:val="24"/>
          <w:szCs w:val="24"/>
        </w:rPr>
        <w:t xml:space="preserve"> районная библиотека»;</w:t>
      </w:r>
      <w:r w:rsidR="003B6197" w:rsidRPr="00D05E3D">
        <w:rPr>
          <w:rFonts w:ascii="Times New Roman" w:hAnsi="Times New Roman" w:cs="Times New Roman"/>
          <w:sz w:val="24"/>
          <w:szCs w:val="24"/>
        </w:rPr>
        <w:t xml:space="preserve"> (МБУК «</w:t>
      </w:r>
      <w:proofErr w:type="spellStart"/>
      <w:r w:rsidR="003B6197" w:rsidRPr="00D05E3D">
        <w:rPr>
          <w:rFonts w:ascii="Times New Roman" w:hAnsi="Times New Roman" w:cs="Times New Roman"/>
          <w:sz w:val="24"/>
          <w:szCs w:val="24"/>
        </w:rPr>
        <w:t>Нестеровская</w:t>
      </w:r>
      <w:proofErr w:type="spellEnd"/>
      <w:r w:rsidR="003B6197" w:rsidRPr="00D05E3D">
        <w:rPr>
          <w:rFonts w:ascii="Times New Roman" w:hAnsi="Times New Roman" w:cs="Times New Roman"/>
          <w:sz w:val="24"/>
          <w:szCs w:val="24"/>
        </w:rPr>
        <w:t xml:space="preserve"> РБ») </w:t>
      </w:r>
      <w:r w:rsidR="00AF0FFB" w:rsidRPr="00D05E3D">
        <w:rPr>
          <w:rFonts w:ascii="Times New Roman" w:hAnsi="Times New Roman" w:cs="Times New Roman"/>
          <w:sz w:val="24"/>
          <w:szCs w:val="24"/>
        </w:rPr>
        <w:t>муниципального образования «</w:t>
      </w:r>
      <w:proofErr w:type="spellStart"/>
      <w:r w:rsidR="00AF0FFB" w:rsidRPr="00D05E3D">
        <w:rPr>
          <w:rFonts w:ascii="Times New Roman" w:hAnsi="Times New Roman" w:cs="Times New Roman"/>
          <w:sz w:val="24"/>
          <w:szCs w:val="24"/>
        </w:rPr>
        <w:t>Нестеровский</w:t>
      </w:r>
      <w:proofErr w:type="spellEnd"/>
      <w:r w:rsidR="00AF0FFB" w:rsidRPr="00D05E3D">
        <w:rPr>
          <w:rFonts w:ascii="Times New Roman" w:hAnsi="Times New Roman" w:cs="Times New Roman"/>
          <w:sz w:val="24"/>
          <w:szCs w:val="24"/>
        </w:rPr>
        <w:t xml:space="preserve"> городской округ</w:t>
      </w:r>
      <w:r w:rsidR="00D05E3D">
        <w:rPr>
          <w:rFonts w:ascii="Times New Roman" w:hAnsi="Times New Roman" w:cs="Times New Roman"/>
          <w:sz w:val="24"/>
          <w:szCs w:val="24"/>
        </w:rPr>
        <w:t>»;</w:t>
      </w:r>
      <w:r w:rsidR="00AF0FFB" w:rsidRPr="00D05E3D">
        <w:rPr>
          <w:rFonts w:ascii="Times New Roman" w:hAnsi="Times New Roman" w:cs="Times New Roman"/>
          <w:sz w:val="24"/>
          <w:szCs w:val="24"/>
        </w:rPr>
        <w:t xml:space="preserve"> </w:t>
      </w:r>
    </w:p>
    <w:p w14:paraId="7A1E1BDA"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w:t>
      </w:r>
      <w:proofErr w:type="spellStart"/>
      <w:r w:rsidRPr="00D05E3D">
        <w:rPr>
          <w:rFonts w:ascii="Times New Roman" w:hAnsi="Times New Roman" w:cs="Times New Roman"/>
          <w:sz w:val="24"/>
          <w:szCs w:val="24"/>
        </w:rPr>
        <w:t>Озёрское</w:t>
      </w:r>
      <w:proofErr w:type="spellEnd"/>
      <w:r w:rsidRPr="00D05E3D">
        <w:rPr>
          <w:rFonts w:ascii="Times New Roman" w:hAnsi="Times New Roman" w:cs="Times New Roman"/>
          <w:sz w:val="24"/>
          <w:szCs w:val="24"/>
        </w:rPr>
        <w:t xml:space="preserve"> библиотечное объединение» (МБУ «Озерское БО»);</w:t>
      </w:r>
    </w:p>
    <w:p w14:paraId="701F747A"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культуры «Городская библиотека» Пионерского городского округа (МБУК «Городская библиотека» Пионерского ГО);</w:t>
      </w:r>
    </w:p>
    <w:p w14:paraId="6B9011D1" w14:textId="358C1059" w:rsidR="00366559"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культуры «</w:t>
      </w:r>
      <w:proofErr w:type="spellStart"/>
      <w:r w:rsidRPr="00D05E3D">
        <w:rPr>
          <w:rFonts w:ascii="Times New Roman" w:hAnsi="Times New Roman" w:cs="Times New Roman"/>
          <w:sz w:val="24"/>
          <w:szCs w:val="24"/>
        </w:rPr>
        <w:t>Межпоселенческая</w:t>
      </w:r>
      <w:proofErr w:type="spellEnd"/>
      <w:r w:rsidRPr="00D05E3D">
        <w:rPr>
          <w:rFonts w:ascii="Times New Roman" w:hAnsi="Times New Roman" w:cs="Times New Roman"/>
          <w:sz w:val="24"/>
          <w:szCs w:val="24"/>
        </w:rPr>
        <w:t xml:space="preserve"> Централизованная Библиотечная Система» Полесского района (МБУК «МЦБС» Полесского района);</w:t>
      </w:r>
    </w:p>
    <w:p w14:paraId="644847AC"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w:t>
      </w:r>
      <w:proofErr w:type="spellStart"/>
      <w:r w:rsidRPr="00D05E3D">
        <w:rPr>
          <w:rFonts w:ascii="Times New Roman" w:hAnsi="Times New Roman" w:cs="Times New Roman"/>
          <w:sz w:val="24"/>
          <w:szCs w:val="24"/>
        </w:rPr>
        <w:t>Правдинская</w:t>
      </w:r>
      <w:proofErr w:type="spellEnd"/>
      <w:r w:rsidRPr="00D05E3D">
        <w:rPr>
          <w:rFonts w:ascii="Times New Roman" w:hAnsi="Times New Roman" w:cs="Times New Roman"/>
          <w:sz w:val="24"/>
          <w:szCs w:val="24"/>
        </w:rPr>
        <w:t xml:space="preserve"> централизованная библиотечная система» (МБУК «</w:t>
      </w:r>
      <w:proofErr w:type="spellStart"/>
      <w:r w:rsidRPr="00D05E3D">
        <w:rPr>
          <w:rFonts w:ascii="Times New Roman" w:hAnsi="Times New Roman" w:cs="Times New Roman"/>
          <w:sz w:val="24"/>
          <w:szCs w:val="24"/>
        </w:rPr>
        <w:t>Правдинская</w:t>
      </w:r>
      <w:proofErr w:type="spellEnd"/>
      <w:r w:rsidRPr="00D05E3D">
        <w:rPr>
          <w:rFonts w:ascii="Times New Roman" w:hAnsi="Times New Roman" w:cs="Times New Roman"/>
          <w:sz w:val="24"/>
          <w:szCs w:val="24"/>
        </w:rPr>
        <w:t xml:space="preserve"> ЦБС»);</w:t>
      </w:r>
    </w:p>
    <w:p w14:paraId="0EE75054"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w:t>
      </w:r>
      <w:proofErr w:type="spellStart"/>
      <w:r w:rsidRPr="00D05E3D">
        <w:rPr>
          <w:rFonts w:ascii="Times New Roman" w:hAnsi="Times New Roman" w:cs="Times New Roman"/>
          <w:sz w:val="24"/>
          <w:szCs w:val="24"/>
        </w:rPr>
        <w:t>Светловская</w:t>
      </w:r>
      <w:proofErr w:type="spellEnd"/>
      <w:r w:rsidRPr="00D05E3D">
        <w:rPr>
          <w:rFonts w:ascii="Times New Roman" w:hAnsi="Times New Roman" w:cs="Times New Roman"/>
          <w:sz w:val="24"/>
          <w:szCs w:val="24"/>
        </w:rPr>
        <w:t xml:space="preserve"> централизованная библиотечная система» (МБУК «</w:t>
      </w:r>
      <w:proofErr w:type="spellStart"/>
      <w:r w:rsidRPr="00D05E3D">
        <w:rPr>
          <w:rFonts w:ascii="Times New Roman" w:hAnsi="Times New Roman" w:cs="Times New Roman"/>
          <w:sz w:val="24"/>
          <w:szCs w:val="24"/>
        </w:rPr>
        <w:t>Светловская</w:t>
      </w:r>
      <w:proofErr w:type="spellEnd"/>
      <w:r w:rsidRPr="00D05E3D">
        <w:rPr>
          <w:rFonts w:ascii="Times New Roman" w:hAnsi="Times New Roman" w:cs="Times New Roman"/>
          <w:sz w:val="24"/>
          <w:szCs w:val="24"/>
        </w:rPr>
        <w:t xml:space="preserve"> ЦБС»);</w:t>
      </w:r>
    </w:p>
    <w:p w14:paraId="5B0163CE" w14:textId="07AF1886"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w:t>
      </w:r>
      <w:proofErr w:type="spellStart"/>
      <w:r w:rsidRPr="00D05E3D">
        <w:rPr>
          <w:rFonts w:ascii="Times New Roman" w:hAnsi="Times New Roman" w:cs="Times New Roman"/>
          <w:sz w:val="24"/>
          <w:szCs w:val="24"/>
        </w:rPr>
        <w:t>Славская</w:t>
      </w:r>
      <w:proofErr w:type="spellEnd"/>
      <w:r w:rsidRPr="00D05E3D">
        <w:rPr>
          <w:rFonts w:ascii="Times New Roman" w:hAnsi="Times New Roman" w:cs="Times New Roman"/>
          <w:sz w:val="24"/>
          <w:szCs w:val="24"/>
        </w:rPr>
        <w:t xml:space="preserve"> библиотечн</w:t>
      </w:r>
      <w:r w:rsidR="00366559" w:rsidRPr="00D05E3D">
        <w:rPr>
          <w:rFonts w:ascii="Times New Roman" w:hAnsi="Times New Roman" w:cs="Times New Roman"/>
          <w:sz w:val="24"/>
          <w:szCs w:val="24"/>
        </w:rPr>
        <w:t>ая система» (МБУ «</w:t>
      </w:r>
      <w:proofErr w:type="spellStart"/>
      <w:r w:rsidR="00366559" w:rsidRPr="00D05E3D">
        <w:rPr>
          <w:rFonts w:ascii="Times New Roman" w:hAnsi="Times New Roman" w:cs="Times New Roman"/>
          <w:sz w:val="24"/>
          <w:szCs w:val="24"/>
        </w:rPr>
        <w:t>Славская</w:t>
      </w:r>
      <w:proofErr w:type="spellEnd"/>
      <w:r w:rsidR="00366559" w:rsidRPr="00D05E3D">
        <w:rPr>
          <w:rFonts w:ascii="Times New Roman" w:hAnsi="Times New Roman" w:cs="Times New Roman"/>
          <w:sz w:val="24"/>
          <w:szCs w:val="24"/>
        </w:rPr>
        <w:t xml:space="preserve"> БС») муниципального образования «</w:t>
      </w:r>
      <w:proofErr w:type="spellStart"/>
      <w:r w:rsidR="00366559" w:rsidRPr="00D05E3D">
        <w:rPr>
          <w:rFonts w:ascii="Times New Roman" w:hAnsi="Times New Roman" w:cs="Times New Roman"/>
          <w:sz w:val="24"/>
          <w:szCs w:val="24"/>
        </w:rPr>
        <w:t>Славский</w:t>
      </w:r>
      <w:proofErr w:type="spellEnd"/>
      <w:r w:rsidR="00366559" w:rsidRPr="00D05E3D">
        <w:rPr>
          <w:rFonts w:ascii="Times New Roman" w:hAnsi="Times New Roman" w:cs="Times New Roman"/>
          <w:sz w:val="24"/>
          <w:szCs w:val="24"/>
        </w:rPr>
        <w:t xml:space="preserve"> городской округ»;</w:t>
      </w:r>
    </w:p>
    <w:p w14:paraId="3F1C5726" w14:textId="595BE7F8" w:rsidR="00366559"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Муниципального бюджетного учреждения культуры «Централизованная библиотечная система Советского городского округа» Центральная городская детско-юношеская библиотека (МБУК «ЦБС Советского ГО» ЦГДЮБ);</w:t>
      </w:r>
    </w:p>
    <w:p w14:paraId="51DEEAFB" w14:textId="77777777" w:rsidR="00C506A3" w:rsidRPr="00D05E3D" w:rsidRDefault="00C506A3"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«Централизованная библиотечная система» муниципального образования «Черняховский муниципальный район» (МБУ «ЦБС» МО «Черняховский муниципальный район»);</w:t>
      </w:r>
    </w:p>
    <w:p w14:paraId="5392615C" w14:textId="42B49B60" w:rsidR="00366559" w:rsidRPr="00D05E3D" w:rsidRDefault="003B6197"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Муниципальное бюджетное учреждение культуры «Дом культуры имени </w:t>
      </w:r>
      <w:proofErr w:type="spellStart"/>
      <w:r w:rsidRPr="00D05E3D">
        <w:rPr>
          <w:rFonts w:ascii="Times New Roman" w:hAnsi="Times New Roman" w:cs="Times New Roman"/>
          <w:sz w:val="24"/>
          <w:szCs w:val="24"/>
        </w:rPr>
        <w:t>В.Н.Рожкова</w:t>
      </w:r>
      <w:proofErr w:type="spellEnd"/>
      <w:r w:rsidRPr="00D05E3D">
        <w:rPr>
          <w:rFonts w:ascii="Times New Roman" w:hAnsi="Times New Roman" w:cs="Times New Roman"/>
          <w:sz w:val="24"/>
          <w:szCs w:val="24"/>
        </w:rPr>
        <w:t>» отделение «Янтарная городская библиотека» МО Янтарный городской округ</w:t>
      </w:r>
      <w:r w:rsidR="000C72FD" w:rsidRPr="00D05E3D">
        <w:rPr>
          <w:rFonts w:ascii="Times New Roman" w:hAnsi="Times New Roman" w:cs="Times New Roman"/>
          <w:sz w:val="24"/>
          <w:szCs w:val="24"/>
        </w:rPr>
        <w:t>;</w:t>
      </w:r>
    </w:p>
    <w:p w14:paraId="6F16CD39" w14:textId="5A425A2C" w:rsidR="005446BB" w:rsidRPr="00D05E3D" w:rsidRDefault="00E0288D" w:rsidP="00D03B77">
      <w:pPr>
        <w:pStyle w:val="a3"/>
        <w:numPr>
          <w:ilvl w:val="0"/>
          <w:numId w:val="3"/>
        </w:numPr>
        <w:ind w:left="851" w:hanging="284"/>
        <w:jc w:val="both"/>
        <w:rPr>
          <w:rFonts w:ascii="Times New Roman" w:hAnsi="Times New Roman" w:cs="Times New Roman"/>
          <w:sz w:val="24"/>
          <w:szCs w:val="24"/>
        </w:rPr>
      </w:pPr>
      <w:r w:rsidRPr="00D05E3D">
        <w:rPr>
          <w:rFonts w:ascii="Times New Roman" w:hAnsi="Times New Roman" w:cs="Times New Roman"/>
          <w:sz w:val="24"/>
          <w:szCs w:val="24"/>
        </w:rPr>
        <w:t>Муниципальное автономное учреждение культуры «Калининградская централизованная библиотечная система».</w:t>
      </w:r>
    </w:p>
    <w:p w14:paraId="58CBE4E3" w14:textId="77777777" w:rsidR="005446BB" w:rsidRPr="00D05E3D" w:rsidRDefault="005446BB" w:rsidP="00D05E3D">
      <w:pPr>
        <w:pStyle w:val="a3"/>
        <w:ind w:firstLine="851"/>
        <w:jc w:val="both"/>
        <w:rPr>
          <w:rFonts w:ascii="Times New Roman" w:hAnsi="Times New Roman" w:cs="Times New Roman"/>
          <w:sz w:val="24"/>
          <w:szCs w:val="24"/>
        </w:rPr>
      </w:pPr>
    </w:p>
    <w:p w14:paraId="4EFC5C36" w14:textId="3F799FAD" w:rsidR="003667A6" w:rsidRPr="00D05E3D" w:rsidRDefault="003667A6" w:rsidP="00D05E3D">
      <w:pPr>
        <w:pStyle w:val="a3"/>
        <w:ind w:firstLine="851"/>
        <w:jc w:val="both"/>
        <w:rPr>
          <w:rFonts w:ascii="Times New Roman" w:eastAsia="Times New Roman" w:hAnsi="Times New Roman" w:cs="Times New Roman"/>
          <w:sz w:val="24"/>
          <w:szCs w:val="24"/>
          <w:lang w:eastAsia="ru-RU"/>
        </w:rPr>
      </w:pPr>
      <w:r w:rsidRPr="00D05E3D">
        <w:rPr>
          <w:rFonts w:ascii="Times New Roman" w:eastAsia="Times New Roman" w:hAnsi="Times New Roman" w:cs="Times New Roman"/>
          <w:sz w:val="24"/>
          <w:szCs w:val="24"/>
          <w:lang w:eastAsia="ru-RU"/>
        </w:rPr>
        <w:t xml:space="preserve">Достаточно грамотно, комплексно  велась  работа по первичной профилактике наркомании и пропаганде здорового образа жизни в Муниципальном бюджетном учреждении </w:t>
      </w:r>
      <w:r w:rsidR="007510D7">
        <w:rPr>
          <w:rFonts w:ascii="Times New Roman" w:eastAsia="Times New Roman" w:hAnsi="Times New Roman" w:cs="Times New Roman"/>
          <w:sz w:val="24"/>
          <w:szCs w:val="24"/>
          <w:lang w:eastAsia="ru-RU"/>
        </w:rPr>
        <w:t xml:space="preserve">культуры </w:t>
      </w:r>
      <w:r w:rsidRPr="00D03B77">
        <w:rPr>
          <w:rFonts w:ascii="Times New Roman" w:eastAsia="Times New Roman" w:hAnsi="Times New Roman" w:cs="Times New Roman"/>
          <w:b/>
          <w:color w:val="0000CC"/>
          <w:sz w:val="24"/>
          <w:szCs w:val="24"/>
          <w:lang w:eastAsia="ru-RU"/>
        </w:rPr>
        <w:t>«</w:t>
      </w:r>
      <w:proofErr w:type="spellStart"/>
      <w:r w:rsidRPr="00D03B77">
        <w:rPr>
          <w:rFonts w:ascii="Times New Roman" w:eastAsia="Times New Roman" w:hAnsi="Times New Roman" w:cs="Times New Roman"/>
          <w:b/>
          <w:color w:val="0000CC"/>
          <w:sz w:val="24"/>
          <w:szCs w:val="24"/>
          <w:lang w:eastAsia="ru-RU"/>
        </w:rPr>
        <w:t>Гурьевская</w:t>
      </w:r>
      <w:proofErr w:type="spellEnd"/>
      <w:r w:rsidRPr="00D03B77">
        <w:rPr>
          <w:rFonts w:ascii="Times New Roman" w:eastAsia="Times New Roman" w:hAnsi="Times New Roman" w:cs="Times New Roman"/>
          <w:b/>
          <w:color w:val="0000CC"/>
          <w:sz w:val="24"/>
          <w:szCs w:val="24"/>
          <w:lang w:eastAsia="ru-RU"/>
        </w:rPr>
        <w:t xml:space="preserve"> централизованная библиотечная система»</w:t>
      </w:r>
      <w:r w:rsidRPr="00D03B77">
        <w:rPr>
          <w:rFonts w:ascii="Times New Roman" w:eastAsia="Times New Roman" w:hAnsi="Times New Roman" w:cs="Times New Roman"/>
          <w:b/>
          <w:color w:val="008000"/>
          <w:sz w:val="24"/>
          <w:szCs w:val="24"/>
          <w:lang w:eastAsia="ru-RU"/>
        </w:rPr>
        <w:t>,</w:t>
      </w:r>
      <w:r w:rsidRPr="00D05E3D">
        <w:rPr>
          <w:rFonts w:ascii="Times New Roman" w:eastAsia="Times New Roman" w:hAnsi="Times New Roman" w:cs="Times New Roman"/>
          <w:sz w:val="24"/>
          <w:szCs w:val="24"/>
          <w:lang w:eastAsia="ru-RU"/>
        </w:rPr>
        <w:t xml:space="preserve"> в составе которой 22 библиотеки. </w:t>
      </w:r>
    </w:p>
    <w:p w14:paraId="3605AC29" w14:textId="77777777" w:rsidR="00230FAB" w:rsidRPr="00D05E3D" w:rsidRDefault="003667A6" w:rsidP="00D05E3D">
      <w:pPr>
        <w:pStyle w:val="a3"/>
        <w:ind w:firstLine="851"/>
        <w:jc w:val="both"/>
        <w:rPr>
          <w:rFonts w:ascii="Times New Roman" w:hAnsi="Times New Roman" w:cs="Times New Roman"/>
          <w:sz w:val="24"/>
          <w:szCs w:val="24"/>
        </w:rPr>
      </w:pPr>
      <w:r w:rsidRPr="00D05E3D">
        <w:rPr>
          <w:rFonts w:ascii="Times New Roman" w:eastAsia="Times New Roman" w:hAnsi="Times New Roman" w:cs="Times New Roman"/>
          <w:sz w:val="24"/>
          <w:szCs w:val="24"/>
          <w:lang w:eastAsia="ru-RU"/>
        </w:rPr>
        <w:t xml:space="preserve">Из отчета  следует, </w:t>
      </w:r>
      <w:r w:rsidR="00230FAB" w:rsidRPr="00D05E3D">
        <w:rPr>
          <w:rFonts w:ascii="Times New Roman" w:hAnsi="Times New Roman" w:cs="Times New Roman"/>
          <w:sz w:val="24"/>
          <w:szCs w:val="24"/>
        </w:rPr>
        <w:t xml:space="preserve">что библиотекари МБУ «ГЦБС» ведут регулярную работу по первичной профилактике наркомании и пропаганде здорового образа жизни посредством проведения различных мероприятий. </w:t>
      </w:r>
    </w:p>
    <w:p w14:paraId="6454A3F2" w14:textId="4FBF5CDF" w:rsidR="00230FAB" w:rsidRPr="00D05E3D" w:rsidRDefault="00230F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Необходимо отметить, что работа по  данному направлению </w:t>
      </w:r>
      <w:r w:rsidRPr="00D05E3D">
        <w:rPr>
          <w:rFonts w:ascii="Times New Roman" w:hAnsi="Times New Roman" w:cs="Times New Roman"/>
          <w:color w:val="000000"/>
          <w:sz w:val="24"/>
          <w:szCs w:val="24"/>
        </w:rPr>
        <w:t>строи</w:t>
      </w:r>
      <w:r w:rsidR="00BA08F8" w:rsidRPr="00D05E3D">
        <w:rPr>
          <w:rFonts w:ascii="Times New Roman" w:hAnsi="Times New Roman" w:cs="Times New Roman"/>
          <w:color w:val="000000"/>
          <w:sz w:val="24"/>
          <w:szCs w:val="24"/>
        </w:rPr>
        <w:t>лась</w:t>
      </w:r>
      <w:r w:rsidRPr="00D05E3D">
        <w:rPr>
          <w:rFonts w:ascii="Times New Roman" w:hAnsi="Times New Roman" w:cs="Times New Roman"/>
          <w:color w:val="000000"/>
          <w:sz w:val="24"/>
          <w:szCs w:val="24"/>
        </w:rPr>
        <w:t xml:space="preserve"> в рамках партнерских отношений на договорной основе со всеми образовательными</w:t>
      </w:r>
      <w:r w:rsidRPr="00D05E3D">
        <w:rPr>
          <w:rFonts w:ascii="Times New Roman" w:hAnsi="Times New Roman" w:cs="Times New Roman"/>
          <w:sz w:val="24"/>
          <w:szCs w:val="24"/>
        </w:rPr>
        <w:t xml:space="preserve">, медицинскими учреждениями, учреждениями культуры и спорта, </w:t>
      </w:r>
      <w:r w:rsidRPr="00D05E3D">
        <w:rPr>
          <w:rFonts w:ascii="Times New Roman" w:hAnsi="Times New Roman" w:cs="Times New Roman"/>
          <w:color w:val="191919"/>
          <w:sz w:val="24"/>
          <w:szCs w:val="24"/>
        </w:rPr>
        <w:t>религиозными организаци</w:t>
      </w:r>
      <w:r w:rsidRPr="00D05E3D">
        <w:rPr>
          <w:rFonts w:ascii="Times New Roman" w:hAnsi="Times New Roman" w:cs="Times New Roman"/>
          <w:color w:val="000000"/>
          <w:sz w:val="24"/>
          <w:szCs w:val="24"/>
        </w:rPr>
        <w:t xml:space="preserve">ями </w:t>
      </w:r>
      <w:proofErr w:type="spellStart"/>
      <w:r w:rsidRPr="00D05E3D">
        <w:rPr>
          <w:rFonts w:ascii="Times New Roman" w:hAnsi="Times New Roman" w:cs="Times New Roman"/>
          <w:color w:val="000000"/>
          <w:sz w:val="24"/>
          <w:szCs w:val="24"/>
        </w:rPr>
        <w:t>Гурьевского</w:t>
      </w:r>
      <w:proofErr w:type="spellEnd"/>
      <w:r w:rsidRPr="00D05E3D">
        <w:rPr>
          <w:rFonts w:ascii="Times New Roman" w:hAnsi="Times New Roman" w:cs="Times New Roman"/>
          <w:color w:val="000000"/>
          <w:sz w:val="24"/>
          <w:szCs w:val="24"/>
        </w:rPr>
        <w:t xml:space="preserve"> городского округа.</w:t>
      </w:r>
      <w:r w:rsidRPr="00D05E3D">
        <w:rPr>
          <w:rFonts w:ascii="Times New Roman" w:hAnsi="Times New Roman" w:cs="Times New Roman"/>
          <w:sz w:val="24"/>
          <w:szCs w:val="24"/>
        </w:rPr>
        <w:t xml:space="preserve"> </w:t>
      </w:r>
    </w:p>
    <w:p w14:paraId="076DEAF1" w14:textId="40319519" w:rsidR="00230FAB" w:rsidRPr="00D05E3D" w:rsidRDefault="00230F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Некоторые библиотеки, как например </w:t>
      </w:r>
      <w:proofErr w:type="spellStart"/>
      <w:r w:rsidRPr="00D05E3D">
        <w:rPr>
          <w:rFonts w:ascii="Times New Roman" w:hAnsi="Times New Roman" w:cs="Times New Roman"/>
          <w:sz w:val="24"/>
          <w:szCs w:val="24"/>
        </w:rPr>
        <w:t>Гурьевская</w:t>
      </w:r>
      <w:proofErr w:type="spellEnd"/>
      <w:r w:rsidRPr="00D05E3D">
        <w:rPr>
          <w:rFonts w:ascii="Times New Roman" w:hAnsi="Times New Roman" w:cs="Times New Roman"/>
          <w:sz w:val="24"/>
          <w:szCs w:val="24"/>
        </w:rPr>
        <w:t xml:space="preserve"> центральная библиотека, работают по собственным библиотечным программам. К примеру «Библиотечная школа здоровья». В ходе реализации проекта прошли акция «Курить – здоровью вредить», а также часы полезной информации «Цени свою жизнь», приуроченные к Всемирному дню без табака. В рамках мероприятий состоялись просмотры видеороликов «Вред курения», беседы – размышления «Я выбираю здоровье», обзоры </w:t>
      </w:r>
      <w:proofErr w:type="spellStart"/>
      <w:r w:rsidRPr="00D05E3D">
        <w:rPr>
          <w:rFonts w:ascii="Times New Roman" w:hAnsi="Times New Roman" w:cs="Times New Roman"/>
          <w:sz w:val="24"/>
          <w:szCs w:val="24"/>
        </w:rPr>
        <w:t>книжно</w:t>
      </w:r>
      <w:proofErr w:type="spellEnd"/>
      <w:r w:rsidRPr="00D05E3D">
        <w:rPr>
          <w:rFonts w:ascii="Times New Roman" w:hAnsi="Times New Roman" w:cs="Times New Roman"/>
          <w:sz w:val="24"/>
          <w:szCs w:val="24"/>
        </w:rPr>
        <w:t xml:space="preserve">-иллюстративных выставок «Нет – табаку!». Результаты опросов, проведенные в завершении, оказались не в пользу </w:t>
      </w:r>
      <w:r w:rsidRPr="00D05E3D">
        <w:rPr>
          <w:rFonts w:ascii="Times New Roman" w:hAnsi="Times New Roman" w:cs="Times New Roman"/>
          <w:sz w:val="24"/>
          <w:szCs w:val="24"/>
        </w:rPr>
        <w:lastRenderedPageBreak/>
        <w:t xml:space="preserve">курения. Куда приятнее придерживаться здорового образа жизни! Молодежь </w:t>
      </w:r>
      <w:proofErr w:type="spellStart"/>
      <w:r w:rsidRPr="00D05E3D">
        <w:rPr>
          <w:rFonts w:ascii="Times New Roman" w:hAnsi="Times New Roman" w:cs="Times New Roman"/>
          <w:sz w:val="24"/>
          <w:szCs w:val="24"/>
        </w:rPr>
        <w:t>Гурьевского</w:t>
      </w:r>
      <w:proofErr w:type="spellEnd"/>
      <w:r w:rsidRPr="00D05E3D">
        <w:rPr>
          <w:rFonts w:ascii="Times New Roman" w:hAnsi="Times New Roman" w:cs="Times New Roman"/>
          <w:sz w:val="24"/>
          <w:szCs w:val="24"/>
        </w:rPr>
        <w:t xml:space="preserve"> района поддерживает эту точку зрения!</w:t>
      </w:r>
    </w:p>
    <w:p w14:paraId="1EDAC817" w14:textId="77777777" w:rsidR="00230FAB" w:rsidRPr="00D05E3D" w:rsidRDefault="00230F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Во Всемирный день здоровья в МБУ «ГЦБС» была проведена масса различных мероприятий — познавательных, просветительских, спортивных. В филиале – </w:t>
      </w:r>
      <w:proofErr w:type="spellStart"/>
      <w:r w:rsidRPr="00D05E3D">
        <w:rPr>
          <w:rFonts w:ascii="Times New Roman" w:hAnsi="Times New Roman" w:cs="Times New Roman"/>
          <w:sz w:val="24"/>
          <w:szCs w:val="24"/>
        </w:rPr>
        <w:t>Рассветовская</w:t>
      </w:r>
      <w:proofErr w:type="spellEnd"/>
      <w:r w:rsidRPr="00D05E3D">
        <w:rPr>
          <w:rFonts w:ascii="Times New Roman" w:hAnsi="Times New Roman" w:cs="Times New Roman"/>
          <w:sz w:val="24"/>
          <w:szCs w:val="24"/>
        </w:rPr>
        <w:t xml:space="preserve"> библиотека прошел урок здоровья «Учись быть здоровым». Ребята познакомились с лучшими «рецептами» здоровья и смогли проявить себя в спортивной эстафете, показав свою ловкость и выносливость.</w:t>
      </w:r>
    </w:p>
    <w:p w14:paraId="4A3AD819" w14:textId="502BB9A2" w:rsidR="00230FAB" w:rsidRPr="00D05E3D" w:rsidRDefault="00F507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ряде библиотек проведены мероприятия по профилактике алкоголизма.</w:t>
      </w:r>
      <w:r w:rsidR="00230FAB" w:rsidRPr="00D05E3D">
        <w:rPr>
          <w:rFonts w:ascii="Times New Roman" w:hAnsi="Times New Roman" w:cs="Times New Roman"/>
          <w:sz w:val="24"/>
          <w:szCs w:val="24"/>
        </w:rPr>
        <w:t xml:space="preserve"> В филиалах – Исаковская и Васильковская модельные библиотеки состоялись беседы-диспуты «Мы здоровью скажем – Да!» и «Дорога, ведущая в никуда, </w:t>
      </w:r>
      <w:proofErr w:type="gramStart"/>
      <w:r w:rsidR="00230FAB" w:rsidRPr="00D05E3D">
        <w:rPr>
          <w:rFonts w:ascii="Times New Roman" w:hAnsi="Times New Roman" w:cs="Times New Roman"/>
          <w:sz w:val="24"/>
          <w:szCs w:val="24"/>
        </w:rPr>
        <w:t>или</w:t>
      </w:r>
      <w:proofErr w:type="gramEnd"/>
      <w:r w:rsidR="00230FAB" w:rsidRPr="00D05E3D">
        <w:rPr>
          <w:rFonts w:ascii="Times New Roman" w:hAnsi="Times New Roman" w:cs="Times New Roman"/>
          <w:sz w:val="24"/>
          <w:szCs w:val="24"/>
        </w:rPr>
        <w:t xml:space="preserve"> правда об алкоголе».  Исаковские дети приняли участие в импровизированной сценке «Я за здоровый образ жизни», а более взрослые ребята, собравшиеся в Васильковской библиотеке, получили вполне однозначные ответы на такие вопросы как: Полезно ли пиво? Какие существуют мифы об алкоголе?</w:t>
      </w:r>
    </w:p>
    <w:p w14:paraId="20585B60" w14:textId="77777777" w:rsidR="003A76D1" w:rsidRPr="00D05E3D" w:rsidRDefault="00F507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Проблеме курения библиотеки так же уделяли пристальное внимание. В рамках этой темы состоялись просмотры видеороликов «Вред курения», беседы – размышления «Я выбираю здоровье», обзоры </w:t>
      </w:r>
      <w:proofErr w:type="spellStart"/>
      <w:r w:rsidRPr="00D05E3D">
        <w:rPr>
          <w:rFonts w:ascii="Times New Roman" w:hAnsi="Times New Roman" w:cs="Times New Roman"/>
          <w:sz w:val="24"/>
          <w:szCs w:val="24"/>
        </w:rPr>
        <w:t>книжно</w:t>
      </w:r>
      <w:proofErr w:type="spellEnd"/>
      <w:r w:rsidRPr="00D05E3D">
        <w:rPr>
          <w:rFonts w:ascii="Times New Roman" w:hAnsi="Times New Roman" w:cs="Times New Roman"/>
          <w:sz w:val="24"/>
          <w:szCs w:val="24"/>
        </w:rPr>
        <w:t xml:space="preserve">-иллюстративных выставок «Нет – табаку!». </w:t>
      </w:r>
    </w:p>
    <w:p w14:paraId="591D2D0C" w14:textId="228AD4C3" w:rsidR="003A76D1" w:rsidRPr="00D05E3D" w:rsidRDefault="003A76D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К  Всемирному дню без табака для жителей округа организована акция «Курить – здоровью вредить», а также часы полезной информации «Цени свою жизнь». </w:t>
      </w:r>
    </w:p>
    <w:p w14:paraId="1BE17FB5" w14:textId="77777777" w:rsidR="003A76D1" w:rsidRPr="00D05E3D" w:rsidRDefault="00F507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Результаты опросов, проведенные в завершении данных мероприятий, показали, что молодежь </w:t>
      </w:r>
      <w:proofErr w:type="spellStart"/>
      <w:r w:rsidRPr="00D05E3D">
        <w:rPr>
          <w:rFonts w:ascii="Times New Roman" w:hAnsi="Times New Roman" w:cs="Times New Roman"/>
          <w:sz w:val="24"/>
          <w:szCs w:val="24"/>
        </w:rPr>
        <w:t>Гурьевского</w:t>
      </w:r>
      <w:proofErr w:type="spellEnd"/>
      <w:r w:rsidRPr="00D05E3D">
        <w:rPr>
          <w:rFonts w:ascii="Times New Roman" w:hAnsi="Times New Roman" w:cs="Times New Roman"/>
          <w:sz w:val="24"/>
          <w:szCs w:val="24"/>
        </w:rPr>
        <w:t xml:space="preserve"> района считает, что куда полезнее вести здоровый образ жизни.</w:t>
      </w:r>
    </w:p>
    <w:p w14:paraId="394EB1F7" w14:textId="1C3D087A" w:rsidR="00F507F8" w:rsidRPr="00D05E3D" w:rsidRDefault="003A76D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Особое внимание специалисты </w:t>
      </w:r>
      <w:proofErr w:type="spellStart"/>
      <w:r w:rsidRPr="00D05E3D">
        <w:rPr>
          <w:rFonts w:ascii="Times New Roman" w:hAnsi="Times New Roman" w:cs="Times New Roman"/>
          <w:sz w:val="24"/>
          <w:szCs w:val="24"/>
        </w:rPr>
        <w:t>Гурьевской</w:t>
      </w:r>
      <w:proofErr w:type="spellEnd"/>
      <w:r w:rsidRPr="00D05E3D">
        <w:rPr>
          <w:rFonts w:ascii="Times New Roman" w:hAnsi="Times New Roman" w:cs="Times New Roman"/>
          <w:sz w:val="24"/>
          <w:szCs w:val="24"/>
        </w:rPr>
        <w:t xml:space="preserve"> центральной библиотеки уделили работе с несовершеннолетними, состоящими на профилактическом учете КДН и ЗП при администрации </w:t>
      </w:r>
      <w:proofErr w:type="spellStart"/>
      <w:r w:rsidRPr="00D05E3D">
        <w:rPr>
          <w:rFonts w:ascii="Times New Roman" w:hAnsi="Times New Roman" w:cs="Times New Roman"/>
          <w:sz w:val="24"/>
          <w:szCs w:val="24"/>
        </w:rPr>
        <w:t>Гурьевского</w:t>
      </w:r>
      <w:proofErr w:type="spellEnd"/>
      <w:r w:rsidRPr="00D05E3D">
        <w:rPr>
          <w:rFonts w:ascii="Times New Roman" w:hAnsi="Times New Roman" w:cs="Times New Roman"/>
          <w:sz w:val="24"/>
          <w:szCs w:val="24"/>
        </w:rPr>
        <w:t xml:space="preserve"> городского округа. Например, ГАО КО ПОО «Колле</w:t>
      </w:r>
      <w:proofErr w:type="gramStart"/>
      <w:r w:rsidRPr="00D05E3D">
        <w:rPr>
          <w:rFonts w:ascii="Times New Roman" w:hAnsi="Times New Roman" w:cs="Times New Roman"/>
          <w:sz w:val="24"/>
          <w:szCs w:val="24"/>
        </w:rPr>
        <w:t>дж стр</w:t>
      </w:r>
      <w:proofErr w:type="gramEnd"/>
      <w:r w:rsidRPr="00D05E3D">
        <w:rPr>
          <w:rFonts w:ascii="Times New Roman" w:hAnsi="Times New Roman" w:cs="Times New Roman"/>
          <w:sz w:val="24"/>
          <w:szCs w:val="24"/>
        </w:rPr>
        <w:t xml:space="preserve">оительства и профессиональных технологий» является одной из самых активных площадок Центральной библиотеки в работе с подростками и молодежью. В марте прошла акция-протест «Понимать и противостоять», приуроченная к Международному дню борьбы с наркоманией. Цель данного мероприятия - профилактика вредных привычек у подростков, отрицательного отношения к наркомании и реклама здорового образа жизни. </w:t>
      </w:r>
      <w:r w:rsidR="00F507F8" w:rsidRPr="00D05E3D">
        <w:rPr>
          <w:rFonts w:ascii="Times New Roman" w:hAnsi="Times New Roman" w:cs="Times New Roman"/>
          <w:sz w:val="24"/>
          <w:szCs w:val="24"/>
        </w:rPr>
        <w:t xml:space="preserve"> </w:t>
      </w:r>
    </w:p>
    <w:p w14:paraId="4E810455" w14:textId="5C14764A" w:rsidR="00230FAB" w:rsidRPr="00D05E3D" w:rsidRDefault="003A76D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Организуя мероприятия по пропаганде здорового образа жизни, специалисты </w:t>
      </w:r>
      <w:r w:rsidR="0047445D" w:rsidRPr="00D05E3D">
        <w:rPr>
          <w:rFonts w:ascii="Times New Roman" w:hAnsi="Times New Roman" w:cs="Times New Roman"/>
          <w:sz w:val="24"/>
          <w:szCs w:val="24"/>
        </w:rPr>
        <w:t>библиотеки провели урок здоровья о здоровом питании.</w:t>
      </w:r>
      <w:r w:rsidRPr="00D05E3D">
        <w:rPr>
          <w:rFonts w:ascii="Times New Roman" w:hAnsi="Times New Roman" w:cs="Times New Roman"/>
          <w:sz w:val="24"/>
          <w:szCs w:val="24"/>
        </w:rPr>
        <w:t xml:space="preserve"> </w:t>
      </w:r>
      <w:r w:rsidR="00230FAB" w:rsidRPr="00D05E3D">
        <w:rPr>
          <w:rFonts w:ascii="Times New Roman" w:hAnsi="Times New Roman" w:cs="Times New Roman"/>
          <w:sz w:val="24"/>
          <w:szCs w:val="24"/>
        </w:rPr>
        <w:t>Какую еду нужно выбирать, чтобы сохранить свое здоровье на долгие годы</w:t>
      </w:r>
      <w:r w:rsidRPr="00D05E3D">
        <w:rPr>
          <w:rFonts w:ascii="Times New Roman" w:hAnsi="Times New Roman" w:cs="Times New Roman"/>
          <w:sz w:val="24"/>
          <w:szCs w:val="24"/>
        </w:rPr>
        <w:t>, ч</w:t>
      </w:r>
      <w:r w:rsidR="00230FAB" w:rsidRPr="00D05E3D">
        <w:rPr>
          <w:rFonts w:ascii="Times New Roman" w:hAnsi="Times New Roman" w:cs="Times New Roman"/>
          <w:sz w:val="24"/>
          <w:szCs w:val="24"/>
        </w:rPr>
        <w:t xml:space="preserve">то такое пищевые добавки? </w:t>
      </w:r>
      <w:r w:rsidRPr="00D05E3D">
        <w:rPr>
          <w:rFonts w:ascii="Times New Roman" w:hAnsi="Times New Roman" w:cs="Times New Roman"/>
          <w:sz w:val="24"/>
          <w:szCs w:val="24"/>
        </w:rPr>
        <w:t>На эти и другие вопросы участники мероприятия</w:t>
      </w:r>
      <w:r w:rsidR="00230FAB" w:rsidRPr="00D05E3D">
        <w:rPr>
          <w:rFonts w:ascii="Times New Roman" w:hAnsi="Times New Roman" w:cs="Times New Roman"/>
          <w:sz w:val="24"/>
          <w:szCs w:val="24"/>
        </w:rPr>
        <w:t xml:space="preserve"> узнали ответы, а также получили ценные сведения о полезных и вредных продуктах питания из видеоматериалов и </w:t>
      </w:r>
      <w:proofErr w:type="spellStart"/>
      <w:r w:rsidR="00230FAB" w:rsidRPr="00D05E3D">
        <w:rPr>
          <w:rFonts w:ascii="Times New Roman" w:hAnsi="Times New Roman" w:cs="Times New Roman"/>
          <w:sz w:val="24"/>
          <w:szCs w:val="24"/>
        </w:rPr>
        <w:t>книжно</w:t>
      </w:r>
      <w:proofErr w:type="spellEnd"/>
      <w:r w:rsidR="00230FAB" w:rsidRPr="00D05E3D">
        <w:rPr>
          <w:rFonts w:ascii="Times New Roman" w:hAnsi="Times New Roman" w:cs="Times New Roman"/>
          <w:sz w:val="24"/>
          <w:szCs w:val="24"/>
        </w:rPr>
        <w:t>-предметной выставки «Здравствуйте всегда!».</w:t>
      </w:r>
      <w:r w:rsidRPr="00D05E3D">
        <w:rPr>
          <w:rFonts w:ascii="Times New Roman" w:hAnsi="Times New Roman" w:cs="Times New Roman"/>
          <w:sz w:val="24"/>
          <w:szCs w:val="24"/>
        </w:rPr>
        <w:t xml:space="preserve"> </w:t>
      </w:r>
    </w:p>
    <w:p w14:paraId="32913AE9" w14:textId="2529396A" w:rsidR="00630345" w:rsidRPr="00D05E3D" w:rsidRDefault="0047445D"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четырех библиотеках </w:t>
      </w:r>
      <w:proofErr w:type="spellStart"/>
      <w:r w:rsidRPr="00D05E3D">
        <w:rPr>
          <w:rFonts w:ascii="Times New Roman" w:hAnsi="Times New Roman" w:cs="Times New Roman"/>
          <w:sz w:val="24"/>
          <w:szCs w:val="24"/>
        </w:rPr>
        <w:t>Гурьевс</w:t>
      </w:r>
      <w:r w:rsidR="00630345" w:rsidRPr="00D05E3D">
        <w:rPr>
          <w:rFonts w:ascii="Times New Roman" w:hAnsi="Times New Roman" w:cs="Times New Roman"/>
          <w:sz w:val="24"/>
          <w:szCs w:val="24"/>
        </w:rPr>
        <w:t>к</w:t>
      </w:r>
      <w:r w:rsidRPr="00D05E3D">
        <w:rPr>
          <w:rFonts w:ascii="Times New Roman" w:hAnsi="Times New Roman" w:cs="Times New Roman"/>
          <w:sz w:val="24"/>
          <w:szCs w:val="24"/>
        </w:rPr>
        <w:t>ой</w:t>
      </w:r>
      <w:proofErr w:type="spellEnd"/>
      <w:r w:rsidRPr="00D05E3D">
        <w:rPr>
          <w:rFonts w:ascii="Times New Roman" w:hAnsi="Times New Roman" w:cs="Times New Roman"/>
          <w:sz w:val="24"/>
          <w:szCs w:val="24"/>
        </w:rPr>
        <w:t xml:space="preserve"> ЦБС проведены мероприятия по популяризации физкультуры и спорта. В филиале – Маршальская библиотека </w:t>
      </w:r>
      <w:r w:rsidR="00630345" w:rsidRPr="00D05E3D">
        <w:rPr>
          <w:rFonts w:ascii="Times New Roman" w:hAnsi="Times New Roman" w:cs="Times New Roman"/>
          <w:sz w:val="24"/>
          <w:szCs w:val="24"/>
        </w:rPr>
        <w:t xml:space="preserve"> проведено интерактивное мероприятие </w:t>
      </w:r>
      <w:r w:rsidR="00230FAB" w:rsidRPr="00D05E3D">
        <w:rPr>
          <w:rFonts w:ascii="Times New Roman" w:hAnsi="Times New Roman" w:cs="Times New Roman"/>
          <w:sz w:val="24"/>
          <w:szCs w:val="24"/>
        </w:rPr>
        <w:t>«Азбука спорта»</w:t>
      </w:r>
      <w:r w:rsidR="00630345" w:rsidRPr="00D05E3D">
        <w:rPr>
          <w:rFonts w:ascii="Times New Roman" w:hAnsi="Times New Roman" w:cs="Times New Roman"/>
          <w:sz w:val="24"/>
          <w:szCs w:val="24"/>
        </w:rPr>
        <w:t>.</w:t>
      </w:r>
      <w:r w:rsidR="00230FAB" w:rsidRPr="00D05E3D">
        <w:rPr>
          <w:rFonts w:ascii="Times New Roman" w:hAnsi="Times New Roman" w:cs="Times New Roman"/>
          <w:sz w:val="24"/>
          <w:szCs w:val="24"/>
        </w:rPr>
        <w:t xml:space="preserve"> В этот день лучшими спутниками ребят стали: книги с выставки «Дорога к доброму здоровью», мультимедийная презентация об истории и традициях Дня физкультурника и</w:t>
      </w:r>
      <w:r w:rsidR="00630345" w:rsidRPr="00D05E3D">
        <w:rPr>
          <w:rFonts w:ascii="Times New Roman" w:hAnsi="Times New Roman" w:cs="Times New Roman"/>
          <w:sz w:val="24"/>
          <w:szCs w:val="24"/>
        </w:rPr>
        <w:t xml:space="preserve"> спортивные игры, викторины, ребусы</w:t>
      </w:r>
      <w:r w:rsidR="00230FAB" w:rsidRPr="00D05E3D">
        <w:rPr>
          <w:rFonts w:ascii="Times New Roman" w:hAnsi="Times New Roman" w:cs="Times New Roman"/>
          <w:sz w:val="24"/>
          <w:szCs w:val="24"/>
        </w:rPr>
        <w:t xml:space="preserve">. Чаепитие за просмотром мультфильмов о спорте стало отличным завершением активного дня. </w:t>
      </w:r>
    </w:p>
    <w:p w14:paraId="30459B7A" w14:textId="6E58A3A2" w:rsidR="0034381A" w:rsidRPr="00D05E3D" w:rsidRDefault="00230FAB" w:rsidP="007510D7">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Подобные мероприятия прошли в </w:t>
      </w:r>
      <w:proofErr w:type="spellStart"/>
      <w:r w:rsidRPr="00D05E3D">
        <w:rPr>
          <w:rFonts w:ascii="Times New Roman" w:hAnsi="Times New Roman" w:cs="Times New Roman"/>
          <w:sz w:val="24"/>
          <w:szCs w:val="24"/>
        </w:rPr>
        <w:t>Добринской</w:t>
      </w:r>
      <w:proofErr w:type="spellEnd"/>
      <w:r w:rsidRPr="00D05E3D">
        <w:rPr>
          <w:rFonts w:ascii="Times New Roman" w:hAnsi="Times New Roman" w:cs="Times New Roman"/>
          <w:sz w:val="24"/>
          <w:szCs w:val="24"/>
        </w:rPr>
        <w:t>, Петров</w:t>
      </w:r>
      <w:r w:rsidR="007510D7">
        <w:rPr>
          <w:rFonts w:ascii="Times New Roman" w:hAnsi="Times New Roman" w:cs="Times New Roman"/>
          <w:sz w:val="24"/>
          <w:szCs w:val="24"/>
        </w:rPr>
        <w:t>ской и Некрасовской библиотеках.</w:t>
      </w:r>
    </w:p>
    <w:p w14:paraId="5EAA895D" w14:textId="458C3469" w:rsidR="00BA08F8" w:rsidRPr="00D03B77" w:rsidRDefault="00BA08F8" w:rsidP="00D05E3D">
      <w:pPr>
        <w:pStyle w:val="a3"/>
        <w:ind w:firstLine="851"/>
        <w:jc w:val="both"/>
        <w:rPr>
          <w:rFonts w:ascii="Times New Roman" w:hAnsi="Times New Roman" w:cs="Times New Roman"/>
          <w:color w:val="0000CC"/>
          <w:sz w:val="24"/>
          <w:szCs w:val="24"/>
        </w:rPr>
      </w:pPr>
      <w:r w:rsidRPr="00D05E3D">
        <w:rPr>
          <w:rFonts w:ascii="Times New Roman" w:eastAsia="Trebuchet MS" w:hAnsi="Times New Roman" w:cs="Times New Roman"/>
          <w:sz w:val="24"/>
          <w:szCs w:val="24"/>
        </w:rPr>
        <w:t xml:space="preserve">Работа по пропаганде здорового образа жизни и </w:t>
      </w:r>
      <w:r w:rsidRPr="00D05E3D">
        <w:rPr>
          <w:rFonts w:ascii="Times New Roman" w:eastAsia="Trebuchet MS" w:hAnsi="Times New Roman" w:cs="Times New Roman"/>
          <w:bCs/>
          <w:sz w:val="24"/>
          <w:szCs w:val="24"/>
        </w:rPr>
        <w:t>профилактике нега</w:t>
      </w:r>
      <w:r w:rsidRPr="00D05E3D">
        <w:rPr>
          <w:rFonts w:ascii="Times New Roman" w:eastAsia="Trebuchet MS" w:hAnsi="Times New Roman" w:cs="Times New Roman"/>
          <w:bCs/>
          <w:sz w:val="24"/>
          <w:szCs w:val="24"/>
        </w:rPr>
        <w:softHyphen/>
        <w:t>тивных явлений</w:t>
      </w:r>
      <w:r w:rsidRPr="00D05E3D">
        <w:rPr>
          <w:rFonts w:ascii="Times New Roman" w:eastAsia="Trebuchet MS" w:hAnsi="Times New Roman" w:cs="Times New Roman"/>
          <w:sz w:val="24"/>
          <w:szCs w:val="24"/>
        </w:rPr>
        <w:t xml:space="preserve"> активно велась</w:t>
      </w:r>
      <w:r w:rsidR="007826FB" w:rsidRPr="00D05E3D">
        <w:rPr>
          <w:rFonts w:ascii="Times New Roman" w:eastAsia="Trebuchet MS" w:hAnsi="Times New Roman" w:cs="Times New Roman"/>
          <w:sz w:val="24"/>
          <w:szCs w:val="24"/>
        </w:rPr>
        <w:t xml:space="preserve"> </w:t>
      </w:r>
      <w:r w:rsidRPr="00D05E3D">
        <w:rPr>
          <w:rFonts w:ascii="Times New Roman" w:eastAsia="Trebuchet MS" w:hAnsi="Times New Roman" w:cs="Times New Roman"/>
          <w:sz w:val="24"/>
          <w:szCs w:val="24"/>
        </w:rPr>
        <w:t xml:space="preserve"> </w:t>
      </w:r>
      <w:r w:rsidR="007826FB" w:rsidRPr="00D05E3D">
        <w:rPr>
          <w:rFonts w:ascii="Times New Roman" w:eastAsia="Trebuchet MS" w:hAnsi="Times New Roman" w:cs="Times New Roman"/>
          <w:sz w:val="24"/>
          <w:szCs w:val="24"/>
        </w:rPr>
        <w:t>в 11 из 14 библиотек</w:t>
      </w:r>
      <w:r w:rsidR="00230FAB" w:rsidRPr="00D05E3D">
        <w:rPr>
          <w:rFonts w:ascii="Times New Roman" w:hAnsi="Times New Roman" w:cs="Times New Roman"/>
          <w:sz w:val="24"/>
          <w:szCs w:val="24"/>
        </w:rPr>
        <w:t xml:space="preserve">     </w:t>
      </w:r>
      <w:r w:rsidRPr="00D03B77">
        <w:rPr>
          <w:rFonts w:ascii="Times New Roman" w:hAnsi="Times New Roman" w:cs="Times New Roman"/>
          <w:b/>
          <w:color w:val="0000CC"/>
          <w:sz w:val="24"/>
          <w:szCs w:val="24"/>
        </w:rPr>
        <w:t>Муниципального бюджетного учреждения культуры «</w:t>
      </w:r>
      <w:proofErr w:type="spellStart"/>
      <w:r w:rsidRPr="00D03B77">
        <w:rPr>
          <w:rFonts w:ascii="Times New Roman" w:hAnsi="Times New Roman" w:cs="Times New Roman"/>
          <w:b/>
          <w:color w:val="0000CC"/>
          <w:sz w:val="24"/>
          <w:szCs w:val="24"/>
        </w:rPr>
        <w:t>Неманская</w:t>
      </w:r>
      <w:proofErr w:type="spellEnd"/>
      <w:r w:rsidRPr="00D03B77">
        <w:rPr>
          <w:rFonts w:ascii="Times New Roman" w:hAnsi="Times New Roman" w:cs="Times New Roman"/>
          <w:b/>
          <w:color w:val="0000CC"/>
          <w:sz w:val="24"/>
          <w:szCs w:val="24"/>
        </w:rPr>
        <w:t xml:space="preserve"> централизованная библиотечная система»</w:t>
      </w:r>
      <w:r w:rsidR="007826FB" w:rsidRPr="00D03B77">
        <w:rPr>
          <w:rFonts w:ascii="Times New Roman" w:hAnsi="Times New Roman" w:cs="Times New Roman"/>
          <w:b/>
          <w:color w:val="0000CC"/>
          <w:sz w:val="24"/>
          <w:szCs w:val="24"/>
        </w:rPr>
        <w:t>.</w:t>
      </w:r>
      <w:r w:rsidR="007826FB" w:rsidRPr="00D03B77">
        <w:rPr>
          <w:rFonts w:ascii="Times New Roman" w:hAnsi="Times New Roman" w:cs="Times New Roman"/>
          <w:color w:val="0000CC"/>
          <w:sz w:val="24"/>
          <w:szCs w:val="24"/>
        </w:rPr>
        <w:t xml:space="preserve"> </w:t>
      </w:r>
    </w:p>
    <w:p w14:paraId="1400F0A8" w14:textId="4AF21E96" w:rsidR="00BA08F8" w:rsidRPr="00D05E3D" w:rsidRDefault="00BA08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Главн</w:t>
      </w:r>
      <w:r w:rsidR="007826FB" w:rsidRPr="00D05E3D">
        <w:rPr>
          <w:rFonts w:ascii="Times New Roman" w:hAnsi="Times New Roman" w:cs="Times New Roman"/>
          <w:sz w:val="24"/>
          <w:szCs w:val="24"/>
        </w:rPr>
        <w:t xml:space="preserve">ой </w:t>
      </w:r>
      <w:r w:rsidRPr="00D05E3D">
        <w:rPr>
          <w:rFonts w:ascii="Times New Roman" w:hAnsi="Times New Roman" w:cs="Times New Roman"/>
          <w:sz w:val="24"/>
          <w:szCs w:val="24"/>
        </w:rPr>
        <w:t>цель</w:t>
      </w:r>
      <w:r w:rsidR="007826FB" w:rsidRPr="00D05E3D">
        <w:rPr>
          <w:rFonts w:ascii="Times New Roman" w:hAnsi="Times New Roman" w:cs="Times New Roman"/>
          <w:sz w:val="24"/>
          <w:szCs w:val="24"/>
        </w:rPr>
        <w:t>ю</w:t>
      </w:r>
      <w:r w:rsidRPr="00D05E3D">
        <w:rPr>
          <w:rFonts w:ascii="Times New Roman" w:hAnsi="Times New Roman" w:cs="Times New Roman"/>
          <w:sz w:val="24"/>
          <w:szCs w:val="24"/>
        </w:rPr>
        <w:t xml:space="preserve"> проводимых мероприятий</w:t>
      </w:r>
      <w:r w:rsidR="007826FB" w:rsidRPr="00D05E3D">
        <w:rPr>
          <w:rFonts w:ascii="Times New Roman" w:hAnsi="Times New Roman" w:cs="Times New Roman"/>
          <w:sz w:val="24"/>
          <w:szCs w:val="24"/>
        </w:rPr>
        <w:t xml:space="preserve"> являлось </w:t>
      </w:r>
      <w:r w:rsidRPr="00D05E3D">
        <w:rPr>
          <w:rFonts w:ascii="Times New Roman" w:hAnsi="Times New Roman" w:cs="Times New Roman"/>
          <w:sz w:val="24"/>
          <w:szCs w:val="24"/>
        </w:rPr>
        <w:t>повышение ценности собственной жизни в глазах молодежи, воспитание ответственного отношения к своему здоровью.</w:t>
      </w:r>
    </w:p>
    <w:p w14:paraId="0EEF274E" w14:textId="2D460FBB" w:rsidR="00BA08F8" w:rsidRPr="00D05E3D" w:rsidRDefault="007826F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lastRenderedPageBreak/>
        <w:t>Пропагандируя здоровый образ жизни, специалисты</w:t>
      </w:r>
      <w:r w:rsidR="00BA08F8" w:rsidRPr="00D05E3D">
        <w:rPr>
          <w:rFonts w:ascii="Times New Roman" w:hAnsi="Times New Roman" w:cs="Times New Roman"/>
          <w:sz w:val="24"/>
          <w:szCs w:val="24"/>
        </w:rPr>
        <w:t xml:space="preserve"> городской библиотек</w:t>
      </w:r>
      <w:r w:rsidRPr="00D05E3D">
        <w:rPr>
          <w:rFonts w:ascii="Times New Roman" w:hAnsi="Times New Roman" w:cs="Times New Roman"/>
          <w:sz w:val="24"/>
          <w:szCs w:val="24"/>
        </w:rPr>
        <w:t>и</w:t>
      </w:r>
      <w:r w:rsidR="00BA08F8" w:rsidRPr="00D05E3D">
        <w:rPr>
          <w:rFonts w:ascii="Times New Roman" w:hAnsi="Times New Roman" w:cs="Times New Roman"/>
          <w:sz w:val="24"/>
          <w:szCs w:val="24"/>
        </w:rPr>
        <w:t xml:space="preserve"> пров</w:t>
      </w:r>
      <w:r w:rsidRPr="00D05E3D">
        <w:rPr>
          <w:rFonts w:ascii="Times New Roman" w:hAnsi="Times New Roman" w:cs="Times New Roman"/>
          <w:sz w:val="24"/>
          <w:szCs w:val="24"/>
        </w:rPr>
        <w:t xml:space="preserve">ели </w:t>
      </w:r>
      <w:r w:rsidR="00BA08F8" w:rsidRPr="00D05E3D">
        <w:rPr>
          <w:rFonts w:ascii="Times New Roman" w:hAnsi="Times New Roman" w:cs="Times New Roman"/>
          <w:sz w:val="24"/>
          <w:szCs w:val="24"/>
        </w:rPr>
        <w:t xml:space="preserve">информационный марафон «Формула здоровья». В ходе мероприятия участники прослушали информацию о здоровом питании, вспомнили пословицы о здоровье, отвечали на вопросы викторины «Все о здоровье». </w:t>
      </w:r>
    </w:p>
    <w:p w14:paraId="07C390B1" w14:textId="72AA8ABE" w:rsidR="00BA08F8" w:rsidRPr="00D05E3D" w:rsidRDefault="007826F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С целью приобщения к здоровому образу и</w:t>
      </w:r>
      <w:r w:rsidR="00BA08F8" w:rsidRPr="00D05E3D">
        <w:rPr>
          <w:rFonts w:ascii="Times New Roman" w:hAnsi="Times New Roman" w:cs="Times New Roman"/>
          <w:sz w:val="24"/>
          <w:szCs w:val="24"/>
        </w:rPr>
        <w:t xml:space="preserve"> профилактики наркомании </w:t>
      </w:r>
      <w:r w:rsidRPr="00D05E3D">
        <w:rPr>
          <w:rFonts w:ascii="Times New Roman" w:hAnsi="Times New Roman" w:cs="Times New Roman"/>
          <w:sz w:val="24"/>
          <w:szCs w:val="24"/>
        </w:rPr>
        <w:t>был п</w:t>
      </w:r>
      <w:r w:rsidR="00BA08F8" w:rsidRPr="00D05E3D">
        <w:rPr>
          <w:rFonts w:ascii="Times New Roman" w:hAnsi="Times New Roman" w:cs="Times New Roman"/>
          <w:sz w:val="24"/>
          <w:szCs w:val="24"/>
        </w:rPr>
        <w:t>роведен час информации «На острие иглы». В начале мероприятия был представлен видеофильм «У черты, за которой мрак» основная мысль которого: стать наркоманом легко, но как это страшно быть наркоманом. Вместе с библиотекарем подро</w:t>
      </w:r>
      <w:r w:rsidRPr="00D05E3D">
        <w:rPr>
          <w:rFonts w:ascii="Times New Roman" w:hAnsi="Times New Roman" w:cs="Times New Roman"/>
          <w:sz w:val="24"/>
          <w:szCs w:val="24"/>
        </w:rPr>
        <w:t>стки «</w:t>
      </w:r>
      <w:proofErr w:type="spellStart"/>
      <w:r w:rsidRPr="00D05E3D">
        <w:rPr>
          <w:rFonts w:ascii="Times New Roman" w:hAnsi="Times New Roman" w:cs="Times New Roman"/>
          <w:sz w:val="24"/>
          <w:szCs w:val="24"/>
        </w:rPr>
        <w:t>развеявали</w:t>
      </w:r>
      <w:proofErr w:type="spellEnd"/>
      <w:r w:rsidRPr="00D05E3D">
        <w:rPr>
          <w:rFonts w:ascii="Times New Roman" w:hAnsi="Times New Roman" w:cs="Times New Roman"/>
          <w:sz w:val="24"/>
          <w:szCs w:val="24"/>
        </w:rPr>
        <w:t>» некоторые мифы о</w:t>
      </w:r>
      <w:r w:rsidR="00BA08F8" w:rsidRPr="00D05E3D">
        <w:rPr>
          <w:rFonts w:ascii="Times New Roman" w:hAnsi="Times New Roman" w:cs="Times New Roman"/>
          <w:sz w:val="24"/>
          <w:szCs w:val="24"/>
        </w:rPr>
        <w:t xml:space="preserve"> наркомании, учились твердо говорить</w:t>
      </w:r>
      <w:r w:rsidRPr="00D05E3D">
        <w:rPr>
          <w:rFonts w:ascii="Times New Roman" w:hAnsi="Times New Roman" w:cs="Times New Roman"/>
          <w:sz w:val="24"/>
          <w:szCs w:val="24"/>
        </w:rPr>
        <w:t xml:space="preserve"> </w:t>
      </w:r>
      <w:r w:rsidR="00BA08F8" w:rsidRPr="00D05E3D">
        <w:rPr>
          <w:rFonts w:ascii="Times New Roman" w:hAnsi="Times New Roman" w:cs="Times New Roman"/>
          <w:sz w:val="24"/>
          <w:szCs w:val="24"/>
        </w:rPr>
        <w:t>«НЕТ!» на предложение закурить</w:t>
      </w:r>
      <w:r w:rsidR="003B4981" w:rsidRPr="00D05E3D">
        <w:rPr>
          <w:rFonts w:ascii="Times New Roman" w:hAnsi="Times New Roman" w:cs="Times New Roman"/>
          <w:sz w:val="24"/>
          <w:szCs w:val="24"/>
        </w:rPr>
        <w:t>.</w:t>
      </w:r>
      <w:r w:rsidR="00BA08F8" w:rsidRPr="00D05E3D">
        <w:rPr>
          <w:rFonts w:ascii="Times New Roman" w:hAnsi="Times New Roman" w:cs="Times New Roman"/>
          <w:sz w:val="24"/>
          <w:szCs w:val="24"/>
        </w:rPr>
        <w:t xml:space="preserve"> </w:t>
      </w:r>
    </w:p>
    <w:p w14:paraId="787727DE" w14:textId="77777777" w:rsidR="003B4981" w:rsidRPr="00D05E3D" w:rsidRDefault="003B498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Участники часа информации о правильном питании «Три слагаемых здоровья» знакомились с советами специалистов со страниц периодических изданий об основных правилах питания и полезными продуктами для человека; делились своими рецептами правильного питания. </w:t>
      </w:r>
    </w:p>
    <w:p w14:paraId="4AE6573D" w14:textId="57835439" w:rsidR="00BA08F8" w:rsidRPr="00D05E3D" w:rsidRDefault="003B498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течени</w:t>
      </w:r>
      <w:r w:rsidR="00D03B77">
        <w:rPr>
          <w:rFonts w:ascii="Times New Roman" w:hAnsi="Times New Roman" w:cs="Times New Roman"/>
          <w:sz w:val="24"/>
          <w:szCs w:val="24"/>
        </w:rPr>
        <w:t>е</w:t>
      </w:r>
      <w:r w:rsidRPr="00D05E3D">
        <w:rPr>
          <w:rFonts w:ascii="Times New Roman" w:hAnsi="Times New Roman" w:cs="Times New Roman"/>
          <w:sz w:val="24"/>
          <w:szCs w:val="24"/>
        </w:rPr>
        <w:t xml:space="preserve"> года в библиотеке были оформлены книжные выставки: «Если хочешь быть здоров – закаляйся!», «Опомнись курильщик», «Даже не пробуй! Это опасно!», «Лекарство прямо с грядки», «Верный друг Витамин </w:t>
      </w:r>
      <w:proofErr w:type="spellStart"/>
      <w:r w:rsidRPr="00D05E3D">
        <w:rPr>
          <w:rFonts w:ascii="Times New Roman" w:hAnsi="Times New Roman" w:cs="Times New Roman"/>
          <w:sz w:val="24"/>
          <w:szCs w:val="24"/>
        </w:rPr>
        <w:t>Витаминыч</w:t>
      </w:r>
      <w:proofErr w:type="spellEnd"/>
      <w:r w:rsidRPr="00D05E3D">
        <w:rPr>
          <w:rFonts w:ascii="Times New Roman" w:hAnsi="Times New Roman" w:cs="Times New Roman"/>
          <w:sz w:val="24"/>
          <w:szCs w:val="24"/>
        </w:rPr>
        <w:t xml:space="preserve">!»; </w:t>
      </w:r>
      <w:r w:rsidR="00BA08F8" w:rsidRPr="00D05E3D">
        <w:rPr>
          <w:rFonts w:ascii="Times New Roman" w:hAnsi="Times New Roman" w:cs="Times New Roman"/>
          <w:sz w:val="24"/>
          <w:szCs w:val="24"/>
        </w:rPr>
        <w:t>подготовлен для обозрения читателей фотоколлаж «36и6».</w:t>
      </w:r>
    </w:p>
    <w:p w14:paraId="66AC8C26" w14:textId="1451E6C8" w:rsidR="00BA08F8" w:rsidRPr="00D05E3D" w:rsidRDefault="003B498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w:t>
      </w:r>
      <w:proofErr w:type="spellStart"/>
      <w:r w:rsidR="00BA08F8" w:rsidRPr="00D05E3D">
        <w:rPr>
          <w:rFonts w:ascii="Times New Roman" w:hAnsi="Times New Roman" w:cs="Times New Roman"/>
          <w:sz w:val="24"/>
          <w:szCs w:val="24"/>
        </w:rPr>
        <w:t>Акуловск</w:t>
      </w:r>
      <w:r w:rsidRPr="00D05E3D">
        <w:rPr>
          <w:rFonts w:ascii="Times New Roman" w:hAnsi="Times New Roman" w:cs="Times New Roman"/>
          <w:sz w:val="24"/>
          <w:szCs w:val="24"/>
        </w:rPr>
        <w:t>ой</w:t>
      </w:r>
      <w:proofErr w:type="spellEnd"/>
      <w:r w:rsidR="00BA08F8" w:rsidRPr="00D05E3D">
        <w:rPr>
          <w:rFonts w:ascii="Times New Roman" w:hAnsi="Times New Roman" w:cs="Times New Roman"/>
          <w:sz w:val="24"/>
          <w:szCs w:val="24"/>
        </w:rPr>
        <w:t xml:space="preserve"> библиотек</w:t>
      </w:r>
      <w:r w:rsidRPr="00D05E3D">
        <w:rPr>
          <w:rFonts w:ascii="Times New Roman" w:hAnsi="Times New Roman" w:cs="Times New Roman"/>
          <w:sz w:val="24"/>
          <w:szCs w:val="24"/>
        </w:rPr>
        <w:t>е</w:t>
      </w:r>
      <w:r w:rsidR="00BA08F8" w:rsidRPr="00D05E3D">
        <w:rPr>
          <w:rFonts w:ascii="Times New Roman" w:hAnsi="Times New Roman" w:cs="Times New Roman"/>
          <w:sz w:val="24"/>
          <w:szCs w:val="24"/>
        </w:rPr>
        <w:t xml:space="preserve"> </w:t>
      </w:r>
      <w:r w:rsidRPr="00D05E3D">
        <w:rPr>
          <w:rFonts w:ascii="Times New Roman" w:hAnsi="Times New Roman" w:cs="Times New Roman"/>
          <w:sz w:val="24"/>
          <w:szCs w:val="24"/>
        </w:rPr>
        <w:t>в</w:t>
      </w:r>
      <w:r w:rsidR="00BA08F8" w:rsidRPr="00D05E3D">
        <w:rPr>
          <w:rFonts w:ascii="Times New Roman" w:hAnsi="Times New Roman" w:cs="Times New Roman"/>
          <w:sz w:val="24"/>
          <w:szCs w:val="24"/>
        </w:rPr>
        <w:t xml:space="preserve"> преддверии Международного дня отказа от курения была проведена тематическая беседа «Курение –</w:t>
      </w:r>
      <w:r w:rsidR="00F1742B" w:rsidRPr="00D05E3D">
        <w:rPr>
          <w:rFonts w:ascii="Times New Roman" w:hAnsi="Times New Roman" w:cs="Times New Roman"/>
          <w:sz w:val="24"/>
          <w:szCs w:val="24"/>
        </w:rPr>
        <w:t xml:space="preserve"> </w:t>
      </w:r>
      <w:r w:rsidR="00BA08F8" w:rsidRPr="00D05E3D">
        <w:rPr>
          <w:rFonts w:ascii="Times New Roman" w:hAnsi="Times New Roman" w:cs="Times New Roman"/>
          <w:sz w:val="24"/>
          <w:szCs w:val="24"/>
        </w:rPr>
        <w:t xml:space="preserve">опасное увлечение», о пагубном воздействии табака на организм. </w:t>
      </w:r>
    </w:p>
    <w:p w14:paraId="0489791B" w14:textId="214A7E7E" w:rsidR="00BA08F8" w:rsidRPr="00D05E3D" w:rsidRDefault="00F1742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Для подростков и молодежи представлены издания по профилактике вредных привычек, а также книги о здоровом образе жизни </w:t>
      </w:r>
      <w:proofErr w:type="gramStart"/>
      <w:r w:rsidRPr="00D05E3D">
        <w:rPr>
          <w:rFonts w:ascii="Times New Roman" w:hAnsi="Times New Roman" w:cs="Times New Roman"/>
          <w:sz w:val="24"/>
          <w:szCs w:val="24"/>
        </w:rPr>
        <w:t>на</w:t>
      </w:r>
      <w:proofErr w:type="gramEnd"/>
      <w:r w:rsidRPr="00D05E3D">
        <w:rPr>
          <w:rFonts w:ascii="Times New Roman" w:hAnsi="Times New Roman" w:cs="Times New Roman"/>
          <w:sz w:val="24"/>
          <w:szCs w:val="24"/>
        </w:rPr>
        <w:t xml:space="preserve"> </w:t>
      </w:r>
      <w:proofErr w:type="gramStart"/>
      <w:r w:rsidRPr="00D05E3D">
        <w:rPr>
          <w:rFonts w:ascii="Times New Roman" w:hAnsi="Times New Roman" w:cs="Times New Roman"/>
          <w:sz w:val="24"/>
          <w:szCs w:val="24"/>
        </w:rPr>
        <w:t>книжной</w:t>
      </w:r>
      <w:proofErr w:type="gramEnd"/>
      <w:r w:rsidRPr="00D05E3D">
        <w:rPr>
          <w:rFonts w:ascii="Times New Roman" w:hAnsi="Times New Roman" w:cs="Times New Roman"/>
          <w:sz w:val="24"/>
          <w:szCs w:val="24"/>
        </w:rPr>
        <w:t xml:space="preserve"> выставке-размышление </w:t>
      </w:r>
      <w:r w:rsidR="00BA08F8" w:rsidRPr="00D05E3D">
        <w:rPr>
          <w:rFonts w:ascii="Times New Roman" w:hAnsi="Times New Roman" w:cs="Times New Roman"/>
          <w:sz w:val="24"/>
          <w:szCs w:val="24"/>
        </w:rPr>
        <w:t>«Наркотики -</w:t>
      </w:r>
      <w:r w:rsidRPr="00D05E3D">
        <w:rPr>
          <w:rFonts w:ascii="Times New Roman" w:hAnsi="Times New Roman" w:cs="Times New Roman"/>
          <w:sz w:val="24"/>
          <w:szCs w:val="24"/>
        </w:rPr>
        <w:t xml:space="preserve"> </w:t>
      </w:r>
      <w:r w:rsidR="00BA08F8" w:rsidRPr="00D05E3D">
        <w:rPr>
          <w:rFonts w:ascii="Times New Roman" w:hAnsi="Times New Roman" w:cs="Times New Roman"/>
          <w:sz w:val="24"/>
          <w:szCs w:val="24"/>
        </w:rPr>
        <w:t>путь в бездну»</w:t>
      </w:r>
      <w:r w:rsidRPr="00D05E3D">
        <w:rPr>
          <w:rFonts w:ascii="Times New Roman" w:hAnsi="Times New Roman" w:cs="Times New Roman"/>
          <w:sz w:val="24"/>
          <w:szCs w:val="24"/>
        </w:rPr>
        <w:t>.</w:t>
      </w:r>
      <w:r w:rsidR="00BA08F8" w:rsidRPr="00D05E3D">
        <w:rPr>
          <w:rFonts w:ascii="Times New Roman" w:hAnsi="Times New Roman" w:cs="Times New Roman"/>
          <w:sz w:val="24"/>
          <w:szCs w:val="24"/>
        </w:rPr>
        <w:t xml:space="preserve"> </w:t>
      </w:r>
    </w:p>
    <w:p w14:paraId="28F7B87B" w14:textId="0EEEA5D5" w:rsidR="00BA08F8" w:rsidRPr="00D05E3D" w:rsidRDefault="00BA08F8"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Большесельская</w:t>
      </w:r>
      <w:proofErr w:type="spellEnd"/>
      <w:r w:rsidRPr="00D05E3D">
        <w:rPr>
          <w:rFonts w:ascii="Times New Roman" w:hAnsi="Times New Roman" w:cs="Times New Roman"/>
          <w:sz w:val="24"/>
          <w:szCs w:val="24"/>
        </w:rPr>
        <w:t xml:space="preserve"> библиотека </w:t>
      </w:r>
      <w:r w:rsidR="00F1742B" w:rsidRPr="00D05E3D">
        <w:rPr>
          <w:rFonts w:ascii="Times New Roman" w:hAnsi="Times New Roman" w:cs="Times New Roman"/>
          <w:sz w:val="24"/>
          <w:szCs w:val="24"/>
        </w:rPr>
        <w:t xml:space="preserve">с целью привлечения подростков к подвижным играм и пропаганде спорта в августе организовала и провела увлекательное мероприятие -  </w:t>
      </w:r>
      <w:r w:rsidRPr="00D05E3D">
        <w:rPr>
          <w:rFonts w:ascii="Times New Roman" w:hAnsi="Times New Roman" w:cs="Times New Roman"/>
          <w:sz w:val="24"/>
          <w:szCs w:val="24"/>
        </w:rPr>
        <w:t xml:space="preserve"> </w:t>
      </w:r>
      <w:r w:rsidR="00F1742B" w:rsidRPr="00D05E3D">
        <w:rPr>
          <w:rFonts w:ascii="Times New Roman" w:hAnsi="Times New Roman" w:cs="Times New Roman"/>
          <w:sz w:val="24"/>
          <w:szCs w:val="24"/>
        </w:rPr>
        <w:t>в</w:t>
      </w:r>
      <w:r w:rsidRPr="00D05E3D">
        <w:rPr>
          <w:rFonts w:ascii="Times New Roman" w:hAnsi="Times New Roman" w:cs="Times New Roman"/>
          <w:sz w:val="24"/>
          <w:szCs w:val="24"/>
        </w:rPr>
        <w:t>еселые старты «Выше, дальше, сильнее»</w:t>
      </w:r>
      <w:r w:rsidR="00F1742B" w:rsidRPr="00D05E3D">
        <w:rPr>
          <w:rFonts w:ascii="Times New Roman" w:hAnsi="Times New Roman" w:cs="Times New Roman"/>
          <w:sz w:val="24"/>
          <w:szCs w:val="24"/>
        </w:rPr>
        <w:t>.</w:t>
      </w:r>
    </w:p>
    <w:p w14:paraId="6F492911" w14:textId="784FD877" w:rsidR="00BA08F8" w:rsidRPr="00D05E3D" w:rsidRDefault="00BA08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   </w:t>
      </w:r>
      <w:r w:rsidR="00F1742B" w:rsidRPr="00D05E3D">
        <w:rPr>
          <w:rFonts w:ascii="Times New Roman" w:hAnsi="Times New Roman" w:cs="Times New Roman"/>
          <w:sz w:val="24"/>
          <w:szCs w:val="24"/>
        </w:rPr>
        <w:t>Участники</w:t>
      </w:r>
      <w:r w:rsidRPr="00D05E3D">
        <w:rPr>
          <w:rFonts w:ascii="Times New Roman" w:hAnsi="Times New Roman" w:cs="Times New Roman"/>
          <w:sz w:val="24"/>
          <w:szCs w:val="24"/>
        </w:rPr>
        <w:t xml:space="preserve"> разделись на две группы и отправились в путешествие с рюкзачком, в котором лежали такие задания, как: «спортивные загадки и вопросы», «метко в цель», «сбей кеглю», «прыгуны», «бегуны», «цапля» и</w:t>
      </w:r>
      <w:r w:rsidR="00D03B77">
        <w:rPr>
          <w:rFonts w:ascii="Times New Roman" w:hAnsi="Times New Roman" w:cs="Times New Roman"/>
          <w:sz w:val="24"/>
          <w:szCs w:val="24"/>
        </w:rPr>
        <w:t xml:space="preserve"> т.п.</w:t>
      </w:r>
    </w:p>
    <w:p w14:paraId="64B95461" w14:textId="221D1387" w:rsidR="00BA08F8" w:rsidRPr="00D05E3D" w:rsidRDefault="00BA08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конце мероприятия читателям был предложен конкурс «Шифровальщики». За определенное время необходимо расшифровать письмо, которое состоит только из цифр (каждая цифра – это буква в алфавите)</w:t>
      </w:r>
      <w:r w:rsidR="00F1742B" w:rsidRPr="00D05E3D">
        <w:rPr>
          <w:rFonts w:ascii="Times New Roman" w:hAnsi="Times New Roman" w:cs="Times New Roman"/>
          <w:sz w:val="24"/>
          <w:szCs w:val="24"/>
        </w:rPr>
        <w:t>.</w:t>
      </w:r>
    </w:p>
    <w:p w14:paraId="34E6F9F6" w14:textId="4937E6EE" w:rsidR="00BA08F8" w:rsidRPr="00D05E3D" w:rsidRDefault="00BA08F8"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Ветровская</w:t>
      </w:r>
      <w:proofErr w:type="spellEnd"/>
      <w:r w:rsidRPr="00D05E3D">
        <w:rPr>
          <w:rFonts w:ascii="Times New Roman" w:hAnsi="Times New Roman" w:cs="Times New Roman"/>
          <w:sz w:val="24"/>
          <w:szCs w:val="24"/>
        </w:rPr>
        <w:t xml:space="preserve"> библиотека </w:t>
      </w:r>
      <w:r w:rsidR="00F1742B" w:rsidRPr="00D05E3D">
        <w:rPr>
          <w:rFonts w:ascii="Times New Roman" w:hAnsi="Times New Roman" w:cs="Times New Roman"/>
          <w:sz w:val="24"/>
          <w:szCs w:val="24"/>
        </w:rPr>
        <w:t>в рамках</w:t>
      </w:r>
      <w:r w:rsidRPr="00D05E3D">
        <w:rPr>
          <w:rFonts w:ascii="Times New Roman" w:hAnsi="Times New Roman" w:cs="Times New Roman"/>
          <w:sz w:val="24"/>
          <w:szCs w:val="24"/>
        </w:rPr>
        <w:t xml:space="preserve"> Всемирн</w:t>
      </w:r>
      <w:r w:rsidR="00F1742B" w:rsidRPr="00D05E3D">
        <w:rPr>
          <w:rFonts w:ascii="Times New Roman" w:hAnsi="Times New Roman" w:cs="Times New Roman"/>
          <w:sz w:val="24"/>
          <w:szCs w:val="24"/>
        </w:rPr>
        <w:t>ого</w:t>
      </w:r>
      <w:r w:rsidRPr="00D05E3D">
        <w:rPr>
          <w:rFonts w:ascii="Times New Roman" w:hAnsi="Times New Roman" w:cs="Times New Roman"/>
          <w:sz w:val="24"/>
          <w:szCs w:val="24"/>
        </w:rPr>
        <w:t xml:space="preserve"> д</w:t>
      </w:r>
      <w:r w:rsidR="00F1742B" w:rsidRPr="00D05E3D">
        <w:rPr>
          <w:rFonts w:ascii="Times New Roman" w:hAnsi="Times New Roman" w:cs="Times New Roman"/>
          <w:sz w:val="24"/>
          <w:szCs w:val="24"/>
        </w:rPr>
        <w:t>ня</w:t>
      </w:r>
      <w:r w:rsidRPr="00D05E3D">
        <w:rPr>
          <w:rFonts w:ascii="Times New Roman" w:hAnsi="Times New Roman" w:cs="Times New Roman"/>
          <w:sz w:val="24"/>
          <w:szCs w:val="24"/>
        </w:rPr>
        <w:t xml:space="preserve"> без табака провела беседу «Мы выбираем жизнь без табака»</w:t>
      </w:r>
      <w:r w:rsidR="00F1742B" w:rsidRPr="00D05E3D">
        <w:rPr>
          <w:rFonts w:ascii="Times New Roman" w:hAnsi="Times New Roman" w:cs="Times New Roman"/>
          <w:sz w:val="24"/>
          <w:szCs w:val="24"/>
        </w:rPr>
        <w:t xml:space="preserve">. </w:t>
      </w:r>
      <w:r w:rsidRPr="00D05E3D">
        <w:rPr>
          <w:rFonts w:ascii="Times New Roman" w:hAnsi="Times New Roman" w:cs="Times New Roman"/>
          <w:sz w:val="24"/>
          <w:szCs w:val="24"/>
        </w:rPr>
        <w:t xml:space="preserve"> </w:t>
      </w:r>
      <w:r w:rsidR="00F1742B" w:rsidRPr="00D05E3D">
        <w:rPr>
          <w:rFonts w:ascii="Times New Roman" w:hAnsi="Times New Roman" w:cs="Times New Roman"/>
          <w:sz w:val="24"/>
          <w:szCs w:val="24"/>
        </w:rPr>
        <w:t>Беседу д</w:t>
      </w:r>
      <w:r w:rsidRPr="00D05E3D">
        <w:rPr>
          <w:rFonts w:ascii="Times New Roman" w:hAnsi="Times New Roman" w:cs="Times New Roman"/>
          <w:sz w:val="24"/>
          <w:szCs w:val="24"/>
        </w:rPr>
        <w:t>ополнила книжн</w:t>
      </w:r>
      <w:r w:rsidR="00F1742B" w:rsidRPr="00D05E3D">
        <w:rPr>
          <w:rFonts w:ascii="Times New Roman" w:hAnsi="Times New Roman" w:cs="Times New Roman"/>
          <w:sz w:val="24"/>
          <w:szCs w:val="24"/>
        </w:rPr>
        <w:t>ая</w:t>
      </w:r>
      <w:r w:rsidRPr="00D05E3D">
        <w:rPr>
          <w:rFonts w:ascii="Times New Roman" w:hAnsi="Times New Roman" w:cs="Times New Roman"/>
          <w:sz w:val="24"/>
          <w:szCs w:val="24"/>
        </w:rPr>
        <w:t xml:space="preserve"> выставк</w:t>
      </w:r>
      <w:r w:rsidR="00F1742B" w:rsidRPr="00D05E3D">
        <w:rPr>
          <w:rFonts w:ascii="Times New Roman" w:hAnsi="Times New Roman" w:cs="Times New Roman"/>
          <w:sz w:val="24"/>
          <w:szCs w:val="24"/>
        </w:rPr>
        <w:t>а</w:t>
      </w:r>
      <w:r w:rsidRPr="00D05E3D">
        <w:rPr>
          <w:rFonts w:ascii="Times New Roman" w:hAnsi="Times New Roman" w:cs="Times New Roman"/>
          <w:sz w:val="24"/>
          <w:szCs w:val="24"/>
        </w:rPr>
        <w:t xml:space="preserve"> «Курение – добровольное безумие», на которой была представлена литература, рассказывающая о вреде курения. Ребята закрепили знание о том, что здоровье нужно каждому человеку и что </w:t>
      </w:r>
      <w:r w:rsidR="00F1742B" w:rsidRPr="00D05E3D">
        <w:rPr>
          <w:rFonts w:ascii="Times New Roman" w:hAnsi="Times New Roman" w:cs="Times New Roman"/>
          <w:sz w:val="24"/>
          <w:szCs w:val="24"/>
        </w:rPr>
        <w:t>крепкое</w:t>
      </w:r>
      <w:r w:rsidRPr="00D05E3D">
        <w:rPr>
          <w:rFonts w:ascii="Times New Roman" w:hAnsi="Times New Roman" w:cs="Times New Roman"/>
          <w:sz w:val="24"/>
          <w:szCs w:val="24"/>
        </w:rPr>
        <w:t xml:space="preserve"> здоровье помогает успешно реализовать жизненные планы. </w:t>
      </w:r>
    </w:p>
    <w:p w14:paraId="108C00CF" w14:textId="68F4D8AB" w:rsidR="007E52AE" w:rsidRPr="00D05E3D" w:rsidRDefault="007E52A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w:t>
      </w:r>
      <w:r w:rsidR="00063339" w:rsidRPr="00D05E3D">
        <w:rPr>
          <w:rFonts w:ascii="Times New Roman" w:hAnsi="Times New Roman" w:cs="Times New Roman"/>
          <w:sz w:val="24"/>
          <w:szCs w:val="24"/>
        </w:rPr>
        <w:t xml:space="preserve"> </w:t>
      </w:r>
      <w:proofErr w:type="spellStart"/>
      <w:r w:rsidR="00063339" w:rsidRPr="00D05E3D">
        <w:rPr>
          <w:rFonts w:ascii="Times New Roman" w:hAnsi="Times New Roman" w:cs="Times New Roman"/>
          <w:sz w:val="24"/>
          <w:szCs w:val="24"/>
        </w:rPr>
        <w:t>Жилинской</w:t>
      </w:r>
      <w:proofErr w:type="spellEnd"/>
      <w:r w:rsidR="00063339" w:rsidRPr="00D05E3D">
        <w:rPr>
          <w:rFonts w:ascii="Times New Roman" w:hAnsi="Times New Roman" w:cs="Times New Roman"/>
          <w:sz w:val="24"/>
          <w:szCs w:val="24"/>
        </w:rPr>
        <w:t xml:space="preserve"> библиотеке оформлен</w:t>
      </w:r>
      <w:r w:rsidRPr="00D05E3D">
        <w:rPr>
          <w:rFonts w:ascii="Times New Roman" w:hAnsi="Times New Roman" w:cs="Times New Roman"/>
          <w:sz w:val="24"/>
          <w:szCs w:val="24"/>
        </w:rPr>
        <w:t xml:space="preserve"> и проведен обзор информации стенда </w:t>
      </w:r>
      <w:r w:rsidRPr="00D05E3D">
        <w:rPr>
          <w:rFonts w:ascii="Times New Roman" w:eastAsia="Times New Roman" w:hAnsi="Times New Roman" w:cs="Times New Roman"/>
          <w:bCs/>
          <w:sz w:val="24"/>
          <w:szCs w:val="24"/>
          <w:lang w:eastAsia="ru-RU"/>
        </w:rPr>
        <w:t xml:space="preserve">«Быть здоровым - </w:t>
      </w:r>
      <w:proofErr w:type="gramStart"/>
      <w:r w:rsidRPr="00D05E3D">
        <w:rPr>
          <w:rFonts w:ascii="Times New Roman" w:eastAsia="Times New Roman" w:hAnsi="Times New Roman" w:cs="Times New Roman"/>
          <w:bCs/>
          <w:sz w:val="24"/>
          <w:szCs w:val="24"/>
          <w:lang w:eastAsia="ru-RU"/>
        </w:rPr>
        <w:t>здорово</w:t>
      </w:r>
      <w:proofErr w:type="gramEnd"/>
      <w:r w:rsidRPr="00D05E3D">
        <w:rPr>
          <w:rFonts w:ascii="Times New Roman" w:eastAsia="Times New Roman" w:hAnsi="Times New Roman" w:cs="Times New Roman"/>
          <w:bCs/>
          <w:sz w:val="24"/>
          <w:szCs w:val="24"/>
          <w:lang w:eastAsia="ru-RU"/>
        </w:rPr>
        <w:t xml:space="preserve">», </w:t>
      </w:r>
      <w:r w:rsidRPr="00D05E3D">
        <w:rPr>
          <w:rFonts w:ascii="Times New Roman" w:hAnsi="Times New Roman" w:cs="Times New Roman"/>
          <w:sz w:val="24"/>
          <w:szCs w:val="24"/>
        </w:rPr>
        <w:t>в рамках Всемирного дня здоровья.</w:t>
      </w:r>
      <w:r w:rsidR="00063339" w:rsidRPr="00D05E3D">
        <w:rPr>
          <w:rFonts w:ascii="Times New Roman" w:hAnsi="Times New Roman" w:cs="Times New Roman"/>
          <w:sz w:val="24"/>
          <w:szCs w:val="24"/>
        </w:rPr>
        <w:t xml:space="preserve"> </w:t>
      </w:r>
      <w:r w:rsidRPr="00D05E3D">
        <w:rPr>
          <w:rFonts w:ascii="Times New Roman" w:eastAsia="Times New Roman" w:hAnsi="Times New Roman" w:cs="Times New Roman"/>
          <w:bCs/>
          <w:sz w:val="24"/>
          <w:szCs w:val="24"/>
          <w:lang w:eastAsia="ru-RU"/>
        </w:rPr>
        <w:t xml:space="preserve">Информационные материалы стенда знакомили с правилами питания и гигиены, правильным режимом и видами спорта. </w:t>
      </w:r>
    </w:p>
    <w:p w14:paraId="6CA4E390" w14:textId="3F958144" w:rsidR="00063339" w:rsidRPr="00D05E3D" w:rsidRDefault="00063339" w:rsidP="00D05E3D">
      <w:pPr>
        <w:pStyle w:val="a3"/>
        <w:ind w:firstLine="851"/>
        <w:jc w:val="both"/>
        <w:rPr>
          <w:rFonts w:ascii="Times New Roman" w:hAnsi="Times New Roman" w:cs="Times New Roman"/>
          <w:sz w:val="24"/>
          <w:szCs w:val="24"/>
        </w:rPr>
      </w:pPr>
      <w:r w:rsidRPr="00D05E3D">
        <w:rPr>
          <w:rFonts w:ascii="Times New Roman" w:eastAsia="Times New Roman" w:hAnsi="Times New Roman" w:cs="Times New Roman"/>
          <w:bCs/>
          <w:sz w:val="24"/>
          <w:szCs w:val="24"/>
          <w:lang w:eastAsia="ru-RU"/>
        </w:rPr>
        <w:t>К Всемирному дню борьбы со СПИДом в библиотеке оформл</w:t>
      </w:r>
      <w:r w:rsidR="007E52AE" w:rsidRPr="00D05E3D">
        <w:rPr>
          <w:rFonts w:ascii="Times New Roman" w:eastAsia="Times New Roman" w:hAnsi="Times New Roman" w:cs="Times New Roman"/>
          <w:bCs/>
          <w:sz w:val="24"/>
          <w:szCs w:val="24"/>
          <w:lang w:eastAsia="ru-RU"/>
        </w:rPr>
        <w:t>ен</w:t>
      </w:r>
      <w:r w:rsidRPr="00D05E3D">
        <w:rPr>
          <w:rFonts w:ascii="Times New Roman" w:eastAsia="Times New Roman" w:hAnsi="Times New Roman" w:cs="Times New Roman"/>
          <w:bCs/>
          <w:sz w:val="24"/>
          <w:szCs w:val="24"/>
          <w:lang w:eastAsia="ru-RU"/>
        </w:rPr>
        <w:t xml:space="preserve"> информационный стенд «Шаг в другую жизнь»</w:t>
      </w:r>
      <w:r w:rsidR="007E52AE" w:rsidRPr="00D05E3D">
        <w:rPr>
          <w:rFonts w:ascii="Times New Roman" w:eastAsia="Times New Roman" w:hAnsi="Times New Roman" w:cs="Times New Roman"/>
          <w:bCs/>
          <w:sz w:val="24"/>
          <w:szCs w:val="24"/>
          <w:lang w:eastAsia="ru-RU"/>
        </w:rPr>
        <w:t>; проведена б</w:t>
      </w:r>
      <w:r w:rsidRPr="00D05E3D">
        <w:rPr>
          <w:rFonts w:ascii="Times New Roman" w:eastAsia="Times New Roman" w:hAnsi="Times New Roman" w:cs="Times New Roman"/>
          <w:bCs/>
          <w:sz w:val="24"/>
          <w:szCs w:val="24"/>
          <w:lang w:eastAsia="ru-RU"/>
        </w:rPr>
        <w:t>еседа «Выбирай жизнь!»</w:t>
      </w:r>
      <w:r w:rsidR="007E52AE" w:rsidRPr="00D05E3D">
        <w:rPr>
          <w:rFonts w:ascii="Times New Roman" w:eastAsia="Times New Roman" w:hAnsi="Times New Roman" w:cs="Times New Roman"/>
          <w:bCs/>
          <w:sz w:val="24"/>
          <w:szCs w:val="24"/>
          <w:lang w:eastAsia="ru-RU"/>
        </w:rPr>
        <w:t>.</w:t>
      </w:r>
      <w:r w:rsidRPr="00D05E3D">
        <w:rPr>
          <w:rFonts w:ascii="Times New Roman" w:eastAsia="Times New Roman" w:hAnsi="Times New Roman" w:cs="Times New Roman"/>
          <w:bCs/>
          <w:sz w:val="24"/>
          <w:szCs w:val="24"/>
          <w:lang w:eastAsia="ru-RU"/>
        </w:rPr>
        <w:t xml:space="preserve"> </w:t>
      </w:r>
    </w:p>
    <w:p w14:paraId="30F5FC06" w14:textId="296A44E3" w:rsidR="00BA08F8" w:rsidRPr="00D05E3D" w:rsidRDefault="00BA08F8"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Канашская</w:t>
      </w:r>
      <w:proofErr w:type="spellEnd"/>
      <w:r w:rsidRPr="00D05E3D">
        <w:rPr>
          <w:rFonts w:ascii="Times New Roman" w:hAnsi="Times New Roman" w:cs="Times New Roman"/>
          <w:sz w:val="24"/>
          <w:szCs w:val="24"/>
        </w:rPr>
        <w:t xml:space="preserve"> библиотека   </w:t>
      </w:r>
      <w:r w:rsidR="007E52AE" w:rsidRPr="00D05E3D">
        <w:rPr>
          <w:rFonts w:ascii="Times New Roman" w:hAnsi="Times New Roman" w:cs="Times New Roman"/>
          <w:sz w:val="24"/>
          <w:szCs w:val="24"/>
        </w:rPr>
        <w:t xml:space="preserve">в рамках Всемирного дня здоровья подготовила </w:t>
      </w:r>
      <w:r w:rsidRPr="00D05E3D">
        <w:rPr>
          <w:rFonts w:ascii="Times New Roman" w:hAnsi="Times New Roman" w:cs="Times New Roman"/>
          <w:sz w:val="24"/>
          <w:szCs w:val="24"/>
        </w:rPr>
        <w:t>книжн</w:t>
      </w:r>
      <w:r w:rsidR="007E52AE" w:rsidRPr="00D05E3D">
        <w:rPr>
          <w:rFonts w:ascii="Times New Roman" w:hAnsi="Times New Roman" w:cs="Times New Roman"/>
          <w:sz w:val="24"/>
          <w:szCs w:val="24"/>
        </w:rPr>
        <w:t>ую</w:t>
      </w:r>
      <w:r w:rsidRPr="00D05E3D">
        <w:rPr>
          <w:rFonts w:ascii="Times New Roman" w:hAnsi="Times New Roman" w:cs="Times New Roman"/>
          <w:sz w:val="24"/>
          <w:szCs w:val="24"/>
        </w:rPr>
        <w:t xml:space="preserve"> выставк</w:t>
      </w:r>
      <w:r w:rsidR="007E52AE" w:rsidRPr="00D05E3D">
        <w:rPr>
          <w:rFonts w:ascii="Times New Roman" w:hAnsi="Times New Roman" w:cs="Times New Roman"/>
          <w:sz w:val="24"/>
          <w:szCs w:val="24"/>
        </w:rPr>
        <w:t>у</w:t>
      </w:r>
      <w:r w:rsidRPr="00D05E3D">
        <w:rPr>
          <w:rFonts w:ascii="Times New Roman" w:hAnsi="Times New Roman" w:cs="Times New Roman"/>
          <w:sz w:val="24"/>
          <w:szCs w:val="24"/>
        </w:rPr>
        <w:t xml:space="preserve"> «О спорт! Ты жизнь», на которой была представлена информация о видах спорта, которыми могут увлекаться и заниматься разные категории людей. </w:t>
      </w:r>
    </w:p>
    <w:p w14:paraId="67D25216" w14:textId="6CE175C2" w:rsidR="00BA08F8" w:rsidRPr="00D05E3D" w:rsidRDefault="007E52A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игровой форме проведена </w:t>
      </w:r>
      <w:r w:rsidR="00BA08F8" w:rsidRPr="00D05E3D">
        <w:rPr>
          <w:rFonts w:ascii="Times New Roman" w:hAnsi="Times New Roman" w:cs="Times New Roman"/>
          <w:sz w:val="24"/>
          <w:szCs w:val="24"/>
        </w:rPr>
        <w:t>беседа-практикум «На краю пропасти</w:t>
      </w:r>
      <w:r w:rsidRPr="00D05E3D">
        <w:rPr>
          <w:rFonts w:ascii="Times New Roman" w:hAnsi="Times New Roman" w:cs="Times New Roman"/>
          <w:sz w:val="24"/>
          <w:szCs w:val="24"/>
        </w:rPr>
        <w:t xml:space="preserve">» в </w:t>
      </w:r>
      <w:proofErr w:type="gramStart"/>
      <w:r w:rsidRPr="00D05E3D">
        <w:rPr>
          <w:rFonts w:ascii="Times New Roman" w:hAnsi="Times New Roman" w:cs="Times New Roman"/>
          <w:sz w:val="24"/>
          <w:szCs w:val="24"/>
        </w:rPr>
        <w:t>ходе</w:t>
      </w:r>
      <w:proofErr w:type="gramEnd"/>
      <w:r w:rsidRPr="00D05E3D">
        <w:rPr>
          <w:rFonts w:ascii="Times New Roman" w:hAnsi="Times New Roman" w:cs="Times New Roman"/>
          <w:sz w:val="24"/>
          <w:szCs w:val="24"/>
        </w:rPr>
        <w:t xml:space="preserve"> которой </w:t>
      </w:r>
      <w:r w:rsidR="00BA08F8" w:rsidRPr="00D05E3D">
        <w:rPr>
          <w:rFonts w:ascii="Times New Roman" w:hAnsi="Times New Roman" w:cs="Times New Roman"/>
          <w:sz w:val="24"/>
          <w:szCs w:val="24"/>
        </w:rPr>
        <w:t>ребята участвовали в ситуационных играх</w:t>
      </w:r>
      <w:r w:rsidRPr="00D05E3D">
        <w:rPr>
          <w:rFonts w:ascii="Times New Roman" w:hAnsi="Times New Roman" w:cs="Times New Roman"/>
          <w:sz w:val="24"/>
          <w:szCs w:val="24"/>
        </w:rPr>
        <w:t>.</w:t>
      </w:r>
      <w:r w:rsidR="00BA08F8" w:rsidRPr="00D05E3D">
        <w:rPr>
          <w:rFonts w:ascii="Times New Roman" w:hAnsi="Times New Roman" w:cs="Times New Roman"/>
          <w:sz w:val="24"/>
          <w:szCs w:val="24"/>
        </w:rPr>
        <w:t xml:space="preserve"> </w:t>
      </w:r>
      <w:r w:rsidRPr="00D05E3D">
        <w:rPr>
          <w:rFonts w:ascii="Times New Roman" w:hAnsi="Times New Roman" w:cs="Times New Roman"/>
          <w:sz w:val="24"/>
          <w:szCs w:val="24"/>
        </w:rPr>
        <w:t>Проигрывая различные ситуации, они учились противостоять  соблазнам.  Кн</w:t>
      </w:r>
      <w:r w:rsidR="00BA08F8" w:rsidRPr="00D05E3D">
        <w:rPr>
          <w:rFonts w:ascii="Times New Roman" w:hAnsi="Times New Roman" w:cs="Times New Roman"/>
          <w:sz w:val="24"/>
          <w:szCs w:val="24"/>
        </w:rPr>
        <w:t xml:space="preserve">ижная выставка «Я выбираю жизнь», </w:t>
      </w:r>
      <w:r w:rsidRPr="00D05E3D">
        <w:rPr>
          <w:rFonts w:ascii="Times New Roman" w:hAnsi="Times New Roman" w:cs="Times New Roman"/>
          <w:sz w:val="24"/>
          <w:szCs w:val="24"/>
        </w:rPr>
        <w:t xml:space="preserve">подготовленная к беседе, </w:t>
      </w:r>
      <w:r w:rsidR="00BA08F8" w:rsidRPr="00D05E3D">
        <w:rPr>
          <w:rFonts w:ascii="Times New Roman" w:hAnsi="Times New Roman" w:cs="Times New Roman"/>
          <w:sz w:val="24"/>
          <w:szCs w:val="24"/>
        </w:rPr>
        <w:t>вызвала неподдельный интерес у школьников, где были представлены книги, буклеты по профилактике здорового образа жизни.</w:t>
      </w:r>
    </w:p>
    <w:p w14:paraId="6A5EBBA5" w14:textId="0295D42A" w:rsidR="00091E3D" w:rsidRPr="00D05E3D" w:rsidRDefault="00091E3D"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lastRenderedPageBreak/>
        <w:t xml:space="preserve">В </w:t>
      </w:r>
      <w:proofErr w:type="spellStart"/>
      <w:r w:rsidRPr="00D05E3D">
        <w:rPr>
          <w:rFonts w:ascii="Times New Roman" w:hAnsi="Times New Roman" w:cs="Times New Roman"/>
          <w:sz w:val="24"/>
          <w:szCs w:val="24"/>
        </w:rPr>
        <w:t>Лунинской</w:t>
      </w:r>
      <w:proofErr w:type="spellEnd"/>
      <w:r w:rsidR="00BA08F8" w:rsidRPr="00D05E3D">
        <w:rPr>
          <w:rFonts w:ascii="Times New Roman" w:hAnsi="Times New Roman" w:cs="Times New Roman"/>
          <w:sz w:val="24"/>
          <w:szCs w:val="24"/>
        </w:rPr>
        <w:t xml:space="preserve"> библиотеке</w:t>
      </w:r>
      <w:r w:rsidRPr="00D05E3D">
        <w:rPr>
          <w:rFonts w:ascii="Times New Roman" w:hAnsi="Times New Roman" w:cs="Times New Roman"/>
          <w:sz w:val="24"/>
          <w:szCs w:val="24"/>
        </w:rPr>
        <w:t>,</w:t>
      </w:r>
      <w:r w:rsidR="00BA08F8" w:rsidRPr="00D05E3D">
        <w:rPr>
          <w:rFonts w:ascii="Times New Roman" w:hAnsi="Times New Roman" w:cs="Times New Roman"/>
          <w:sz w:val="24"/>
          <w:szCs w:val="24"/>
        </w:rPr>
        <w:t xml:space="preserve"> </w:t>
      </w:r>
      <w:r w:rsidRPr="00D05E3D">
        <w:rPr>
          <w:rFonts w:ascii="Times New Roman" w:hAnsi="Times New Roman" w:cs="Times New Roman"/>
          <w:sz w:val="24"/>
          <w:szCs w:val="24"/>
        </w:rPr>
        <w:t>с целью формирования у ребят сознательного отношения к вопросам личной и общественной безопасности проведена познавательно-игровая программа «Школа безопасности».</w:t>
      </w:r>
    </w:p>
    <w:p w14:paraId="42511084" w14:textId="5F4F0772" w:rsidR="00091E3D" w:rsidRPr="00D05E3D" w:rsidRDefault="00091E3D" w:rsidP="00D05E3D">
      <w:pPr>
        <w:pStyle w:val="a3"/>
        <w:ind w:firstLine="851"/>
        <w:jc w:val="both"/>
        <w:rPr>
          <w:rFonts w:ascii="Times New Roman" w:hAnsi="Times New Roman" w:cs="Times New Roman"/>
          <w:sz w:val="24"/>
          <w:szCs w:val="24"/>
        </w:rPr>
      </w:pPr>
      <w:proofErr w:type="gramStart"/>
      <w:r w:rsidRPr="00D05E3D">
        <w:rPr>
          <w:rFonts w:ascii="Times New Roman" w:hAnsi="Times New Roman" w:cs="Times New Roman"/>
          <w:sz w:val="24"/>
          <w:szCs w:val="24"/>
        </w:rPr>
        <w:t>Ко</w:t>
      </w:r>
      <w:proofErr w:type="gramEnd"/>
      <w:r w:rsidRPr="00D05E3D">
        <w:rPr>
          <w:rFonts w:ascii="Times New Roman" w:hAnsi="Times New Roman" w:cs="Times New Roman"/>
          <w:sz w:val="24"/>
          <w:szCs w:val="24"/>
        </w:rPr>
        <w:t xml:space="preserve"> Всемирному Дню здоровья были оформлены книжные выставки и проведены обзоры: </w:t>
      </w:r>
    </w:p>
    <w:p w14:paraId="029FF872" w14:textId="6582A05D" w:rsidR="00091E3D" w:rsidRPr="00D05E3D" w:rsidRDefault="00BA08F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«К здоровью с книгой», </w:t>
      </w:r>
      <w:r w:rsidR="00091E3D" w:rsidRPr="00D05E3D">
        <w:rPr>
          <w:rFonts w:ascii="Times New Roman" w:hAnsi="Times New Roman" w:cs="Times New Roman"/>
          <w:sz w:val="24"/>
          <w:szCs w:val="24"/>
        </w:rPr>
        <w:t xml:space="preserve">«О здоровом образе жизни», </w:t>
      </w:r>
      <w:r w:rsidRPr="00D05E3D">
        <w:rPr>
          <w:rFonts w:ascii="Times New Roman" w:hAnsi="Times New Roman" w:cs="Times New Roman"/>
          <w:sz w:val="24"/>
          <w:szCs w:val="24"/>
        </w:rPr>
        <w:t>на котор</w:t>
      </w:r>
      <w:r w:rsidR="00091E3D" w:rsidRPr="00D05E3D">
        <w:rPr>
          <w:rFonts w:ascii="Times New Roman" w:hAnsi="Times New Roman" w:cs="Times New Roman"/>
          <w:sz w:val="24"/>
          <w:szCs w:val="24"/>
        </w:rPr>
        <w:t>ых</w:t>
      </w:r>
      <w:r w:rsidRPr="00D05E3D">
        <w:rPr>
          <w:rFonts w:ascii="Times New Roman" w:hAnsi="Times New Roman" w:cs="Times New Roman"/>
          <w:sz w:val="24"/>
          <w:szCs w:val="24"/>
        </w:rPr>
        <w:t xml:space="preserve"> был</w:t>
      </w:r>
      <w:r w:rsidR="00091E3D" w:rsidRPr="00D05E3D">
        <w:rPr>
          <w:rFonts w:ascii="Times New Roman" w:hAnsi="Times New Roman" w:cs="Times New Roman"/>
          <w:sz w:val="24"/>
          <w:szCs w:val="24"/>
        </w:rPr>
        <w:t>а</w:t>
      </w:r>
      <w:r w:rsidRPr="00D05E3D">
        <w:rPr>
          <w:rFonts w:ascii="Times New Roman" w:hAnsi="Times New Roman" w:cs="Times New Roman"/>
          <w:sz w:val="24"/>
          <w:szCs w:val="24"/>
        </w:rPr>
        <w:t xml:space="preserve"> представлена литература из фонда библиотеки о здоровом питании, о пользе спорта и физической культуры, о рецептах народной медицины. </w:t>
      </w:r>
    </w:p>
    <w:p w14:paraId="194A513F" w14:textId="7C5B0C10" w:rsidR="00BA08F8" w:rsidRPr="00D05E3D" w:rsidRDefault="00091E3D" w:rsidP="00D03B77">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Книжная выставка «Жизнь прекрасна – не губите ее» оформлена </w:t>
      </w:r>
      <w:proofErr w:type="gramStart"/>
      <w:r w:rsidR="00D03B77">
        <w:rPr>
          <w:rFonts w:ascii="Times New Roman" w:hAnsi="Times New Roman" w:cs="Times New Roman"/>
          <w:sz w:val="24"/>
          <w:szCs w:val="24"/>
        </w:rPr>
        <w:t>ко</w:t>
      </w:r>
      <w:proofErr w:type="gramEnd"/>
      <w:r w:rsidR="00D03B77">
        <w:rPr>
          <w:rFonts w:ascii="Times New Roman" w:hAnsi="Times New Roman" w:cs="Times New Roman"/>
          <w:sz w:val="24"/>
          <w:szCs w:val="24"/>
        </w:rPr>
        <w:t xml:space="preserve"> Всемирному Дню </w:t>
      </w:r>
      <w:r w:rsidR="00BA08F8" w:rsidRPr="00D05E3D">
        <w:rPr>
          <w:rFonts w:ascii="Times New Roman" w:hAnsi="Times New Roman" w:cs="Times New Roman"/>
          <w:sz w:val="24"/>
          <w:szCs w:val="24"/>
        </w:rPr>
        <w:t>борьбы со СПИДом.</w:t>
      </w:r>
      <w:r w:rsidRPr="00D05E3D">
        <w:rPr>
          <w:rFonts w:ascii="Times New Roman" w:hAnsi="Times New Roman" w:cs="Times New Roman"/>
          <w:sz w:val="24"/>
          <w:szCs w:val="24"/>
        </w:rPr>
        <w:t xml:space="preserve"> </w:t>
      </w:r>
    </w:p>
    <w:p w14:paraId="67928131" w14:textId="3BA5373A" w:rsidR="00BA08F8" w:rsidRPr="00D05E3D" w:rsidRDefault="00BA08F8"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Новоколхозненская</w:t>
      </w:r>
      <w:proofErr w:type="spellEnd"/>
      <w:r w:rsidRPr="00D05E3D">
        <w:rPr>
          <w:rFonts w:ascii="Times New Roman" w:hAnsi="Times New Roman" w:cs="Times New Roman"/>
          <w:sz w:val="24"/>
          <w:szCs w:val="24"/>
        </w:rPr>
        <w:t xml:space="preserve"> библиотека </w:t>
      </w:r>
      <w:r w:rsidR="00091E3D" w:rsidRPr="00D05E3D">
        <w:rPr>
          <w:rFonts w:ascii="Times New Roman" w:hAnsi="Times New Roman" w:cs="Times New Roman"/>
          <w:sz w:val="24"/>
          <w:szCs w:val="24"/>
        </w:rPr>
        <w:t xml:space="preserve">оформила книжную выставку </w:t>
      </w:r>
      <w:r w:rsidRPr="00D05E3D">
        <w:rPr>
          <w:rFonts w:ascii="Times New Roman" w:hAnsi="Times New Roman" w:cs="Times New Roman"/>
          <w:sz w:val="24"/>
          <w:szCs w:val="24"/>
        </w:rPr>
        <w:t>«Всё о спорте»</w:t>
      </w:r>
      <w:r w:rsidR="00091E3D" w:rsidRPr="00D05E3D">
        <w:rPr>
          <w:rFonts w:ascii="Times New Roman" w:hAnsi="Times New Roman" w:cs="Times New Roman"/>
          <w:sz w:val="24"/>
          <w:szCs w:val="24"/>
        </w:rPr>
        <w:t>, которая пользовалась интересом у посетителей.</w:t>
      </w:r>
      <w:r w:rsidRPr="00D05E3D">
        <w:rPr>
          <w:rFonts w:ascii="Times New Roman" w:hAnsi="Times New Roman" w:cs="Times New Roman"/>
          <w:sz w:val="24"/>
          <w:szCs w:val="24"/>
        </w:rPr>
        <w:t xml:space="preserve"> На выставке представлены книги о различных видах спорта, достижениях спортсменов прошлых лет. Шахматы, шашки, коньки, волейбол, бокс, бильярд, гимнастика, лыжи</w:t>
      </w:r>
      <w:r w:rsidR="00091E3D" w:rsidRPr="00D05E3D">
        <w:rPr>
          <w:rFonts w:ascii="Times New Roman" w:hAnsi="Times New Roman" w:cs="Times New Roman"/>
          <w:sz w:val="24"/>
          <w:szCs w:val="24"/>
        </w:rPr>
        <w:t>…</w:t>
      </w:r>
      <w:r w:rsidRPr="00D05E3D">
        <w:rPr>
          <w:rFonts w:ascii="Times New Roman" w:hAnsi="Times New Roman" w:cs="Times New Roman"/>
          <w:sz w:val="24"/>
          <w:szCs w:val="24"/>
        </w:rPr>
        <w:t xml:space="preserve"> об этих и других видах спорта можно было найти как документальную, так и художественную </w:t>
      </w:r>
      <w:r w:rsidR="00091E3D" w:rsidRPr="00D05E3D">
        <w:rPr>
          <w:rFonts w:ascii="Times New Roman" w:hAnsi="Times New Roman" w:cs="Times New Roman"/>
          <w:sz w:val="24"/>
          <w:szCs w:val="24"/>
        </w:rPr>
        <w:t>литературу</w:t>
      </w:r>
      <w:r w:rsidRPr="00D05E3D">
        <w:rPr>
          <w:rFonts w:ascii="Times New Roman" w:hAnsi="Times New Roman" w:cs="Times New Roman"/>
          <w:sz w:val="24"/>
          <w:szCs w:val="24"/>
        </w:rPr>
        <w:t xml:space="preserve">. В ходе беседы у выставки выяснилось, что </w:t>
      </w:r>
      <w:r w:rsidR="00091E3D" w:rsidRPr="00D05E3D">
        <w:rPr>
          <w:rFonts w:ascii="Times New Roman" w:hAnsi="Times New Roman" w:cs="Times New Roman"/>
          <w:sz w:val="24"/>
          <w:szCs w:val="24"/>
        </w:rPr>
        <w:t xml:space="preserve">многие из посетителей </w:t>
      </w:r>
      <w:r w:rsidRPr="00D05E3D">
        <w:rPr>
          <w:rFonts w:ascii="Times New Roman" w:hAnsi="Times New Roman" w:cs="Times New Roman"/>
          <w:sz w:val="24"/>
          <w:szCs w:val="24"/>
        </w:rPr>
        <w:t xml:space="preserve"> занима</w:t>
      </w:r>
      <w:r w:rsidR="00091E3D" w:rsidRPr="00D05E3D">
        <w:rPr>
          <w:rFonts w:ascii="Times New Roman" w:hAnsi="Times New Roman" w:cs="Times New Roman"/>
          <w:sz w:val="24"/>
          <w:szCs w:val="24"/>
        </w:rPr>
        <w:t>ю</w:t>
      </w:r>
      <w:r w:rsidRPr="00D05E3D">
        <w:rPr>
          <w:rFonts w:ascii="Times New Roman" w:hAnsi="Times New Roman" w:cs="Times New Roman"/>
          <w:sz w:val="24"/>
          <w:szCs w:val="24"/>
        </w:rPr>
        <w:t>тся спортом</w:t>
      </w:r>
      <w:r w:rsidR="00091E3D" w:rsidRPr="00D05E3D">
        <w:rPr>
          <w:rFonts w:ascii="Times New Roman" w:hAnsi="Times New Roman" w:cs="Times New Roman"/>
          <w:sz w:val="24"/>
          <w:szCs w:val="24"/>
        </w:rPr>
        <w:t xml:space="preserve">. </w:t>
      </w:r>
      <w:r w:rsidRPr="00D05E3D">
        <w:rPr>
          <w:rFonts w:ascii="Times New Roman" w:hAnsi="Times New Roman" w:cs="Times New Roman"/>
          <w:sz w:val="24"/>
          <w:szCs w:val="24"/>
        </w:rPr>
        <w:t xml:space="preserve"> </w:t>
      </w:r>
    </w:p>
    <w:p w14:paraId="2D446163" w14:textId="46CB441C" w:rsidR="00BA08F8" w:rsidRPr="00D05E3D" w:rsidRDefault="0024159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Среди посетителей библиотеки распространен буклет </w:t>
      </w:r>
      <w:r w:rsidR="00BA08F8" w:rsidRPr="00D05E3D">
        <w:rPr>
          <w:rFonts w:ascii="Times New Roman" w:hAnsi="Times New Roman" w:cs="Times New Roman"/>
          <w:sz w:val="24"/>
          <w:szCs w:val="24"/>
        </w:rPr>
        <w:t>«Наш выбор – здоровье и жизнь»</w:t>
      </w:r>
      <w:r w:rsidRPr="00D05E3D">
        <w:rPr>
          <w:rFonts w:ascii="Times New Roman" w:hAnsi="Times New Roman" w:cs="Times New Roman"/>
          <w:sz w:val="24"/>
          <w:szCs w:val="24"/>
        </w:rPr>
        <w:t>.</w:t>
      </w:r>
    </w:p>
    <w:p w14:paraId="1061B507" w14:textId="482FD2F7" w:rsidR="00BA08F8" w:rsidRPr="00D05E3D" w:rsidRDefault="0024159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 участием медицинского работника состоялся урок здоровья «Жизнь без зависимости» в </w:t>
      </w:r>
      <w:proofErr w:type="spellStart"/>
      <w:r w:rsidR="00BA08F8" w:rsidRPr="00D05E3D">
        <w:rPr>
          <w:rFonts w:ascii="Times New Roman" w:hAnsi="Times New Roman" w:cs="Times New Roman"/>
          <w:sz w:val="24"/>
          <w:szCs w:val="24"/>
        </w:rPr>
        <w:t>Ракитинск</w:t>
      </w:r>
      <w:r w:rsidRPr="00D05E3D">
        <w:rPr>
          <w:rFonts w:ascii="Times New Roman" w:hAnsi="Times New Roman" w:cs="Times New Roman"/>
          <w:sz w:val="24"/>
          <w:szCs w:val="24"/>
        </w:rPr>
        <w:t>ой</w:t>
      </w:r>
      <w:proofErr w:type="spellEnd"/>
      <w:r w:rsidR="00BA08F8" w:rsidRPr="00D05E3D">
        <w:rPr>
          <w:rFonts w:ascii="Times New Roman" w:hAnsi="Times New Roman" w:cs="Times New Roman"/>
          <w:sz w:val="24"/>
          <w:szCs w:val="24"/>
        </w:rPr>
        <w:t xml:space="preserve"> библиотек</w:t>
      </w:r>
      <w:r w:rsidRPr="00D05E3D">
        <w:rPr>
          <w:rFonts w:ascii="Times New Roman" w:hAnsi="Times New Roman" w:cs="Times New Roman"/>
          <w:sz w:val="24"/>
          <w:szCs w:val="24"/>
        </w:rPr>
        <w:t>е.</w:t>
      </w:r>
      <w:r w:rsidR="00BA08F8" w:rsidRPr="00D05E3D">
        <w:rPr>
          <w:rFonts w:ascii="Times New Roman" w:hAnsi="Times New Roman" w:cs="Times New Roman"/>
          <w:sz w:val="24"/>
          <w:szCs w:val="24"/>
        </w:rPr>
        <w:t xml:space="preserve"> </w:t>
      </w:r>
    </w:p>
    <w:p w14:paraId="31B5FB00" w14:textId="36CAD32A" w:rsidR="00241599" w:rsidRPr="00D05E3D" w:rsidRDefault="0024159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Участники следующего мероприятия - час общения «Подросток. Здоровье. Будущее» учились определять параметры своего здоровья, узнавали правила сохранения здоровья и факторы, влияющие на него.</w:t>
      </w:r>
    </w:p>
    <w:p w14:paraId="60A1AA27" w14:textId="43CAE9B3" w:rsidR="00241599" w:rsidRPr="00D05E3D" w:rsidRDefault="0024159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Час полезных советов «В гармонии с собой» знакомил всех с полезными советами, чтобы жить в гармонии с собой, любить окружающий мир и людей вокруг.</w:t>
      </w:r>
    </w:p>
    <w:p w14:paraId="492B5558" w14:textId="731D5FBB" w:rsidR="00230FAB" w:rsidRPr="00D05E3D" w:rsidRDefault="00241599"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         Книжная в</w:t>
      </w:r>
      <w:r w:rsidR="00BA08F8" w:rsidRPr="00D05E3D">
        <w:rPr>
          <w:rFonts w:ascii="Times New Roman" w:hAnsi="Times New Roman" w:cs="Times New Roman"/>
          <w:sz w:val="24"/>
          <w:szCs w:val="24"/>
        </w:rPr>
        <w:t>ыставка – совет «Рецепты здоровья</w:t>
      </w:r>
      <w:r w:rsidRPr="00D05E3D">
        <w:rPr>
          <w:rFonts w:ascii="Times New Roman" w:hAnsi="Times New Roman" w:cs="Times New Roman"/>
          <w:sz w:val="24"/>
          <w:szCs w:val="24"/>
        </w:rPr>
        <w:t>» знакомила посетителей с литературой, в которой</w:t>
      </w:r>
      <w:r w:rsidR="00BA08F8" w:rsidRPr="00D05E3D">
        <w:rPr>
          <w:rFonts w:ascii="Times New Roman" w:hAnsi="Times New Roman" w:cs="Times New Roman"/>
          <w:sz w:val="24"/>
          <w:szCs w:val="24"/>
        </w:rPr>
        <w:t xml:space="preserve"> представлены рецепты продуктов и напитков, полезных для здоровья. </w:t>
      </w:r>
    </w:p>
    <w:p w14:paraId="6ECCD070" w14:textId="33FD2B53"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w:t>
      </w:r>
      <w:r w:rsidR="00D03B77" w:rsidRPr="00D03B77">
        <w:rPr>
          <w:rFonts w:ascii="Times New Roman" w:hAnsi="Times New Roman" w:cs="Times New Roman"/>
          <w:sz w:val="24"/>
          <w:szCs w:val="24"/>
        </w:rPr>
        <w:t>Муниципально</w:t>
      </w:r>
      <w:r w:rsidR="00D03B77">
        <w:rPr>
          <w:rFonts w:ascii="Times New Roman" w:hAnsi="Times New Roman" w:cs="Times New Roman"/>
          <w:sz w:val="24"/>
          <w:szCs w:val="24"/>
        </w:rPr>
        <w:t>м</w:t>
      </w:r>
      <w:r w:rsidR="00D03B77" w:rsidRPr="00D03B77">
        <w:rPr>
          <w:rFonts w:ascii="Times New Roman" w:hAnsi="Times New Roman" w:cs="Times New Roman"/>
          <w:sz w:val="24"/>
          <w:szCs w:val="24"/>
        </w:rPr>
        <w:t xml:space="preserve"> бюджетно</w:t>
      </w:r>
      <w:r w:rsidR="00D03B77">
        <w:rPr>
          <w:rFonts w:ascii="Times New Roman" w:hAnsi="Times New Roman" w:cs="Times New Roman"/>
          <w:sz w:val="24"/>
          <w:szCs w:val="24"/>
        </w:rPr>
        <w:t>м</w:t>
      </w:r>
      <w:r w:rsidR="00D03B77" w:rsidRPr="00D03B77">
        <w:rPr>
          <w:rFonts w:ascii="Times New Roman" w:hAnsi="Times New Roman" w:cs="Times New Roman"/>
          <w:sz w:val="24"/>
          <w:szCs w:val="24"/>
        </w:rPr>
        <w:t xml:space="preserve"> учреждени</w:t>
      </w:r>
      <w:r w:rsidR="00D03B77">
        <w:rPr>
          <w:rFonts w:ascii="Times New Roman" w:hAnsi="Times New Roman" w:cs="Times New Roman"/>
          <w:sz w:val="24"/>
          <w:szCs w:val="24"/>
        </w:rPr>
        <w:t>и</w:t>
      </w:r>
      <w:r w:rsidR="00D03B77" w:rsidRPr="00D03B77">
        <w:rPr>
          <w:rFonts w:ascii="Times New Roman" w:hAnsi="Times New Roman" w:cs="Times New Roman"/>
          <w:sz w:val="24"/>
          <w:szCs w:val="24"/>
        </w:rPr>
        <w:t xml:space="preserve"> культуры</w:t>
      </w:r>
      <w:r w:rsidRPr="00D03B77">
        <w:rPr>
          <w:rFonts w:ascii="Times New Roman" w:hAnsi="Times New Roman" w:cs="Times New Roman"/>
          <w:sz w:val="24"/>
          <w:szCs w:val="24"/>
        </w:rPr>
        <w:t xml:space="preserve"> </w:t>
      </w:r>
      <w:r w:rsidRPr="00D03B77">
        <w:rPr>
          <w:rFonts w:ascii="Times New Roman" w:hAnsi="Times New Roman" w:cs="Times New Roman"/>
          <w:b/>
          <w:color w:val="0000CC"/>
          <w:sz w:val="24"/>
          <w:szCs w:val="24"/>
        </w:rPr>
        <w:t>«</w:t>
      </w:r>
      <w:proofErr w:type="spellStart"/>
      <w:r w:rsidRPr="00D03B77">
        <w:rPr>
          <w:rFonts w:ascii="Times New Roman" w:hAnsi="Times New Roman" w:cs="Times New Roman"/>
          <w:b/>
          <w:color w:val="0000CC"/>
          <w:sz w:val="24"/>
          <w:szCs w:val="24"/>
        </w:rPr>
        <w:t>Правдинская</w:t>
      </w:r>
      <w:proofErr w:type="spellEnd"/>
      <w:r w:rsidRPr="00D03B77">
        <w:rPr>
          <w:rFonts w:ascii="Times New Roman" w:hAnsi="Times New Roman" w:cs="Times New Roman"/>
          <w:b/>
          <w:color w:val="0000CC"/>
          <w:sz w:val="24"/>
          <w:szCs w:val="24"/>
        </w:rPr>
        <w:t xml:space="preserve"> централизованная библиотечная система»,</w:t>
      </w:r>
      <w:r w:rsidRPr="00D05E3D">
        <w:rPr>
          <w:rFonts w:ascii="Times New Roman" w:hAnsi="Times New Roman" w:cs="Times New Roman"/>
          <w:sz w:val="24"/>
          <w:szCs w:val="24"/>
        </w:rPr>
        <w:t xml:space="preserve"> в состав которой входят 13 библиотек</w:t>
      </w:r>
      <w:r w:rsidR="002D6347" w:rsidRPr="00D05E3D">
        <w:rPr>
          <w:rFonts w:ascii="Times New Roman" w:hAnsi="Times New Roman" w:cs="Times New Roman"/>
          <w:sz w:val="24"/>
          <w:szCs w:val="24"/>
        </w:rPr>
        <w:t>, м</w:t>
      </w:r>
      <w:r w:rsidRPr="00D05E3D">
        <w:rPr>
          <w:rFonts w:ascii="Times New Roman" w:hAnsi="Times New Roman" w:cs="Times New Roman"/>
          <w:sz w:val="24"/>
          <w:szCs w:val="24"/>
        </w:rPr>
        <w:t xml:space="preserve">ероприятия по формированию здорового образа жизни </w:t>
      </w:r>
      <w:r w:rsidR="00727FBA">
        <w:rPr>
          <w:rFonts w:ascii="Times New Roman" w:hAnsi="Times New Roman" w:cs="Times New Roman"/>
          <w:sz w:val="24"/>
          <w:szCs w:val="24"/>
        </w:rPr>
        <w:t>и профилактике вредных привычек</w:t>
      </w:r>
      <w:bookmarkStart w:id="0" w:name="_GoBack"/>
      <w:bookmarkEnd w:id="0"/>
      <w:r w:rsidRPr="00D05E3D">
        <w:rPr>
          <w:rFonts w:ascii="Times New Roman" w:hAnsi="Times New Roman" w:cs="Times New Roman"/>
          <w:sz w:val="24"/>
          <w:szCs w:val="24"/>
        </w:rPr>
        <w:t xml:space="preserve">  включены в программу «Новому веку – здоровое поколение». Все мероприятия направлены на информирование </w:t>
      </w:r>
      <w:r w:rsidR="002D6347" w:rsidRPr="00D05E3D">
        <w:rPr>
          <w:rFonts w:ascii="Times New Roman" w:hAnsi="Times New Roman" w:cs="Times New Roman"/>
          <w:sz w:val="24"/>
          <w:szCs w:val="24"/>
        </w:rPr>
        <w:t>подростков</w:t>
      </w:r>
      <w:r w:rsidRPr="00D05E3D">
        <w:rPr>
          <w:rFonts w:ascii="Times New Roman" w:hAnsi="Times New Roman" w:cs="Times New Roman"/>
          <w:sz w:val="24"/>
          <w:szCs w:val="24"/>
        </w:rPr>
        <w:t xml:space="preserve">, молодежи о фактах риска для  их  здоровья и формирование мотивации к ведению здорового образа жизни. </w:t>
      </w:r>
    </w:p>
    <w:p w14:paraId="42654D34" w14:textId="77777777"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Популярностью у посетителей библиотек пользуются выставки литературы по здоровому образу жизни. Оформлены </w:t>
      </w:r>
      <w:proofErr w:type="spellStart"/>
      <w:r w:rsidRPr="00D05E3D">
        <w:rPr>
          <w:rFonts w:ascii="Times New Roman" w:hAnsi="Times New Roman" w:cs="Times New Roman"/>
          <w:sz w:val="24"/>
          <w:szCs w:val="24"/>
        </w:rPr>
        <w:t>книжно</w:t>
      </w:r>
      <w:proofErr w:type="spellEnd"/>
      <w:r w:rsidRPr="00D05E3D">
        <w:rPr>
          <w:rFonts w:ascii="Times New Roman" w:hAnsi="Times New Roman" w:cs="Times New Roman"/>
          <w:sz w:val="24"/>
          <w:szCs w:val="24"/>
        </w:rPr>
        <w:t>-иллюстративные выставки: «За здоровый образ жизни», «Здоровье без химии», «Ваше здоровье – в ваших руках».</w:t>
      </w:r>
    </w:p>
    <w:p w14:paraId="434F88C0" w14:textId="77777777"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Библиотеки активно вовлекались в реализацию мероприятий по профилактике вредных привычек в молодежной среде. </w:t>
      </w:r>
    </w:p>
    <w:p w14:paraId="5D3E04D1" w14:textId="4805AFF5"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К Всемирному дню здоровья проводился откровенный разговор </w:t>
      </w:r>
      <w:r w:rsidR="00612F28" w:rsidRPr="00D05E3D">
        <w:rPr>
          <w:rFonts w:ascii="Times New Roman" w:hAnsi="Times New Roman" w:cs="Times New Roman"/>
          <w:sz w:val="24"/>
          <w:szCs w:val="24"/>
        </w:rPr>
        <w:t>«Твоя жизнь в твоих руках» (</w:t>
      </w:r>
      <w:r w:rsidRPr="00D05E3D">
        <w:rPr>
          <w:rFonts w:ascii="Times New Roman" w:hAnsi="Times New Roman" w:cs="Times New Roman"/>
          <w:sz w:val="24"/>
          <w:szCs w:val="24"/>
        </w:rPr>
        <w:t>о</w:t>
      </w:r>
      <w:r w:rsidR="00612F28" w:rsidRPr="00D05E3D">
        <w:rPr>
          <w:rFonts w:ascii="Times New Roman" w:hAnsi="Times New Roman" w:cs="Times New Roman"/>
          <w:sz w:val="24"/>
          <w:szCs w:val="24"/>
        </w:rPr>
        <w:t>б</w:t>
      </w:r>
      <w:r w:rsidRPr="00D05E3D">
        <w:rPr>
          <w:rFonts w:ascii="Times New Roman" w:hAnsi="Times New Roman" w:cs="Times New Roman"/>
          <w:sz w:val="24"/>
          <w:szCs w:val="24"/>
        </w:rPr>
        <w:t xml:space="preserve"> употреблении джин – тоника) с показом презентации «О вреде молодёжных напитках или чем убивают молодёжь». В обсуждении данной проблемы принимал участие медицинский работник.</w:t>
      </w:r>
    </w:p>
    <w:p w14:paraId="79BEC20B" w14:textId="50FFF67C" w:rsidR="00A61E4E" w:rsidRPr="00D03B77" w:rsidRDefault="00A61E4E" w:rsidP="00D03B77">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рамках Всемирного дня без табака  прошел информационный час « Дым, уносящий здоровье», дискуссия «Склонность или пагубная привычка?»; оформлены книжные выставки «ЗОЖ – экология души», «Н</w:t>
      </w:r>
      <w:r w:rsidR="00D03B77">
        <w:rPr>
          <w:rFonts w:ascii="Times New Roman" w:hAnsi="Times New Roman" w:cs="Times New Roman"/>
          <w:sz w:val="24"/>
          <w:szCs w:val="24"/>
        </w:rPr>
        <w:t>икотиновая зависимость».</w:t>
      </w:r>
    </w:p>
    <w:p w14:paraId="459A67A3" w14:textId="069FE29E" w:rsidR="00A61E4E" w:rsidRPr="00D05E3D" w:rsidRDefault="00A61E4E" w:rsidP="00D03B77">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рамках акции «Не спаивайте наших детей» в </w:t>
      </w:r>
      <w:proofErr w:type="spellStart"/>
      <w:r w:rsidRPr="00D05E3D">
        <w:rPr>
          <w:rFonts w:ascii="Times New Roman" w:hAnsi="Times New Roman" w:cs="Times New Roman"/>
          <w:sz w:val="24"/>
          <w:szCs w:val="24"/>
        </w:rPr>
        <w:t>Мозырьской</w:t>
      </w:r>
      <w:proofErr w:type="spellEnd"/>
      <w:r w:rsidRPr="00D05E3D">
        <w:rPr>
          <w:rFonts w:ascii="Times New Roman" w:hAnsi="Times New Roman" w:cs="Times New Roman"/>
          <w:sz w:val="24"/>
          <w:szCs w:val="24"/>
        </w:rPr>
        <w:t xml:space="preserve"> библиотеке оформлена книжная выставка «Опасное увлечение» и проведена дискуссия о вреде алкоголя. В конце мероприятия ребята получили буклет «Скажи алкоголю нет!» и памятку «Помни: каждый человек сам выбирает своё завтра!».</w:t>
      </w:r>
    </w:p>
    <w:p w14:paraId="4F86BBDE" w14:textId="77777777"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lastRenderedPageBreak/>
        <w:t xml:space="preserve">Железнодорожная  библиотека  принимала участие в Акции «Не спаивайте наших детей». Для учащихся старших классов прошел информационный час «Не отнимай у себя завтра», включающий информационный блок «Алкогольный яд» и дискуссионную часть. </w:t>
      </w:r>
    </w:p>
    <w:p w14:paraId="7EE223D0" w14:textId="77777777" w:rsidR="00A61E4E" w:rsidRPr="00D05E3D" w:rsidRDefault="00A61E4E"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рамках Международного дня  борьбы со злоупотреблением наркотическими средствами и их незаконным оборотом  в детском отделении Железнодорожной библиотеки для подростков  было представлено слайд – обсуждение «На краю пропасти» (о влиянии пагубных привычек на организм человека).  В ходе просмотра  ребята вспомнили не только  о полезных привычках, но и о наиболее опасных для здоровья и вредных, таких  как курение, алкоголь, токсикомания.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Подростки «развеяли» некоторые мифы о наркомании и  твёрдо ответили: «Нет! всем вредным привычкам» и единодушно высказались: «Мы за здоровый образ жизни».</w:t>
      </w:r>
    </w:p>
    <w:p w14:paraId="4484DF8B" w14:textId="77777777" w:rsidR="00A61E4E" w:rsidRPr="00D05E3D" w:rsidRDefault="00A61E4E"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Дружбинская</w:t>
      </w:r>
      <w:proofErr w:type="spellEnd"/>
      <w:r w:rsidRPr="00D05E3D">
        <w:rPr>
          <w:rFonts w:ascii="Times New Roman" w:hAnsi="Times New Roman" w:cs="Times New Roman"/>
          <w:sz w:val="24"/>
          <w:szCs w:val="24"/>
        </w:rPr>
        <w:t xml:space="preserve"> библиотека в рамках Всемирного дня без табака провела акцию «Мир бросил курить. А ты?», наполнив ее разными  по форме мероприятиями. Оформлена книжная выставка «Жизнь без табака », проведена беседа «Табачный туман  обмана», информационный час «Сломай сигарету, пока сигарета не сломала тебя!». На выставке представлялись листовки – «Минздрав предупреждает…». По выставке проводилась беседа «Час любопытных фактов». </w:t>
      </w:r>
    </w:p>
    <w:p w14:paraId="34665B57" w14:textId="5C2BEB0F" w:rsidR="00EB1E2E" w:rsidRPr="00D05E3D" w:rsidRDefault="00A61E4E"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Специалистом библиотеки разработан </w:t>
      </w:r>
      <w:r w:rsidR="00D03B77">
        <w:rPr>
          <w:rFonts w:ascii="Times New Roman" w:hAnsi="Times New Roman" w:cs="Times New Roman"/>
          <w:sz w:val="24"/>
          <w:szCs w:val="24"/>
        </w:rPr>
        <w:t xml:space="preserve">буклет </w:t>
      </w:r>
      <w:r w:rsidRPr="00D05E3D">
        <w:rPr>
          <w:rFonts w:ascii="Times New Roman" w:hAnsi="Times New Roman" w:cs="Times New Roman"/>
          <w:sz w:val="24"/>
          <w:szCs w:val="24"/>
        </w:rPr>
        <w:t>и распространен среди посетителей   «Жить или курить?»</w:t>
      </w:r>
      <w:r w:rsidR="00AE6D19">
        <w:rPr>
          <w:rFonts w:ascii="Times New Roman" w:hAnsi="Times New Roman" w:cs="Times New Roman"/>
          <w:sz w:val="24"/>
          <w:szCs w:val="24"/>
        </w:rPr>
        <w:t>.</w:t>
      </w:r>
    </w:p>
    <w:p w14:paraId="010722BE" w14:textId="56017E4B" w:rsidR="0086208A" w:rsidRPr="00D05E3D" w:rsidRDefault="00FF4ED8"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 целью формирования у молодёжи сознательной установки на здоровый образ жизни библиотеки Муниципального бюджетного учреждения культуры </w:t>
      </w:r>
      <w:r w:rsidRPr="008A09F9">
        <w:rPr>
          <w:rFonts w:ascii="Times New Roman" w:hAnsi="Times New Roman" w:cs="Times New Roman"/>
          <w:b/>
          <w:color w:val="0000CC"/>
          <w:sz w:val="24"/>
          <w:szCs w:val="24"/>
        </w:rPr>
        <w:t>«Централизованная библиотечная система имени А.Т. Твардовского»</w:t>
      </w:r>
      <w:r w:rsidRPr="008A09F9">
        <w:rPr>
          <w:rFonts w:ascii="Times New Roman" w:hAnsi="Times New Roman" w:cs="Times New Roman"/>
          <w:color w:val="0000CC"/>
          <w:sz w:val="24"/>
          <w:szCs w:val="24"/>
        </w:rPr>
        <w:t xml:space="preserve"> </w:t>
      </w:r>
      <w:r w:rsidR="00AE6D19" w:rsidRPr="00D05E3D">
        <w:rPr>
          <w:rFonts w:ascii="Times New Roman" w:hAnsi="Times New Roman" w:cs="Times New Roman"/>
          <w:sz w:val="24"/>
          <w:szCs w:val="24"/>
        </w:rPr>
        <w:t xml:space="preserve">(7 из 11 библиотек) </w:t>
      </w:r>
      <w:r w:rsidRPr="00D05E3D">
        <w:rPr>
          <w:rFonts w:ascii="Times New Roman" w:hAnsi="Times New Roman" w:cs="Times New Roman"/>
          <w:sz w:val="24"/>
          <w:szCs w:val="24"/>
        </w:rPr>
        <w:t>приняли активное участие во Всероссийской акции «СТОП ВИЧ/СПИД». Акция проходила с 13-18 мая.</w:t>
      </w:r>
      <w:r w:rsidRPr="00D05E3D">
        <w:rPr>
          <w:rFonts w:ascii="Times New Roman" w:hAnsi="Times New Roman" w:cs="Times New Roman"/>
          <w:sz w:val="24"/>
          <w:szCs w:val="24"/>
          <w:highlight w:val="magenta"/>
        </w:rPr>
        <w:t xml:space="preserve"> </w:t>
      </w:r>
    </w:p>
    <w:p w14:paraId="4965BEE6" w14:textId="094C908D" w:rsidR="001D4744" w:rsidRPr="00D05E3D" w:rsidRDefault="0086208A"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Ежегодно в третье воскресенье мая принято вспоминать людей, умерших от СПИДа. Это делается </w:t>
      </w:r>
      <w:r w:rsidR="00FF4ED8" w:rsidRPr="00D05E3D">
        <w:rPr>
          <w:rFonts w:ascii="Times New Roman" w:hAnsi="Times New Roman" w:cs="Times New Roman"/>
          <w:sz w:val="24"/>
          <w:szCs w:val="24"/>
        </w:rPr>
        <w:t>еще</w:t>
      </w:r>
      <w:r w:rsidRPr="00D05E3D">
        <w:rPr>
          <w:rFonts w:ascii="Times New Roman" w:hAnsi="Times New Roman" w:cs="Times New Roman"/>
          <w:sz w:val="24"/>
          <w:szCs w:val="24"/>
        </w:rPr>
        <w:t xml:space="preserve"> и для того, чтобы привлечь внимание общественности к проблемам больных СПИДом и носителей ВИЧ-инфекции, а также к распространению этого заболевания в мире. </w:t>
      </w:r>
      <w:r w:rsidR="001D4744" w:rsidRPr="00D05E3D">
        <w:rPr>
          <w:rFonts w:ascii="Times New Roman" w:hAnsi="Times New Roman" w:cs="Times New Roman"/>
          <w:sz w:val="24"/>
          <w:szCs w:val="24"/>
        </w:rPr>
        <w:t xml:space="preserve">Информационная беседа с подростками «Стоп ВИЧ» состоялась в </w:t>
      </w:r>
      <w:proofErr w:type="spellStart"/>
      <w:r w:rsidR="001D4744" w:rsidRPr="00D05E3D">
        <w:rPr>
          <w:rFonts w:ascii="Times New Roman" w:hAnsi="Times New Roman" w:cs="Times New Roman"/>
          <w:sz w:val="24"/>
          <w:szCs w:val="24"/>
        </w:rPr>
        <w:t>Истровской</w:t>
      </w:r>
      <w:proofErr w:type="spellEnd"/>
      <w:r w:rsidR="001D4744" w:rsidRPr="00D05E3D">
        <w:rPr>
          <w:rFonts w:ascii="Times New Roman" w:hAnsi="Times New Roman" w:cs="Times New Roman"/>
          <w:sz w:val="24"/>
          <w:szCs w:val="24"/>
        </w:rPr>
        <w:t xml:space="preserve"> сельской библиотеке, в завершение которой каждый участник получил закладку-памятку «СПИД: что делать, если…». </w:t>
      </w:r>
    </w:p>
    <w:p w14:paraId="2AA184AF" w14:textId="77777777" w:rsidR="00AE6D19" w:rsidRDefault="001D4744"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Заведующая </w:t>
      </w:r>
      <w:proofErr w:type="spellStart"/>
      <w:r w:rsidRPr="00D05E3D">
        <w:rPr>
          <w:rFonts w:ascii="Times New Roman" w:hAnsi="Times New Roman" w:cs="Times New Roman"/>
          <w:sz w:val="24"/>
          <w:szCs w:val="24"/>
        </w:rPr>
        <w:t>Талпакинской</w:t>
      </w:r>
      <w:proofErr w:type="spellEnd"/>
      <w:r w:rsidRPr="00D05E3D">
        <w:rPr>
          <w:rFonts w:ascii="Times New Roman" w:hAnsi="Times New Roman" w:cs="Times New Roman"/>
          <w:sz w:val="24"/>
          <w:szCs w:val="24"/>
        </w:rPr>
        <w:t xml:space="preserve"> </w:t>
      </w:r>
      <w:r w:rsidR="00AC4473" w:rsidRPr="00D05E3D">
        <w:rPr>
          <w:rFonts w:ascii="Times New Roman" w:hAnsi="Times New Roman" w:cs="Times New Roman"/>
          <w:sz w:val="24"/>
          <w:szCs w:val="24"/>
        </w:rPr>
        <w:t xml:space="preserve"> </w:t>
      </w:r>
      <w:r w:rsidRPr="00D05E3D">
        <w:rPr>
          <w:rFonts w:ascii="Times New Roman" w:hAnsi="Times New Roman" w:cs="Times New Roman"/>
          <w:sz w:val="24"/>
          <w:szCs w:val="24"/>
        </w:rPr>
        <w:t>библиотекой оформила</w:t>
      </w:r>
      <w:r w:rsidR="00AC4473" w:rsidRPr="00D05E3D">
        <w:rPr>
          <w:rFonts w:ascii="Times New Roman" w:hAnsi="Times New Roman" w:cs="Times New Roman"/>
          <w:sz w:val="24"/>
          <w:szCs w:val="24"/>
        </w:rPr>
        <w:t xml:space="preserve"> </w:t>
      </w:r>
      <w:r w:rsidRPr="00D05E3D">
        <w:rPr>
          <w:rFonts w:ascii="Times New Roman" w:hAnsi="Times New Roman" w:cs="Times New Roman"/>
          <w:sz w:val="24"/>
          <w:szCs w:val="24"/>
        </w:rPr>
        <w:t xml:space="preserve">Уголок здоровья с разделом «Должен знать!»; провела  информационный обзор для старшеклассников школы по материалам с выставки «СТОП ВИЧ/СПИД». </w:t>
      </w:r>
    </w:p>
    <w:p w14:paraId="7FD9C21D" w14:textId="116BF00A" w:rsidR="001D4744" w:rsidRPr="00D05E3D" w:rsidRDefault="001D4744"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рамках акции в Знаменской сельской детской библиотеке с учащимися 9 класса была проведена беседа о синдроме иммунодефицита человека акция,  организован просмотр видеороликов по профилактике СПИДа. </w:t>
      </w:r>
    </w:p>
    <w:p w14:paraId="65926151" w14:textId="77777777" w:rsidR="00AE6D19" w:rsidRDefault="001D4744"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Среди учащихся старших классов Знаменской средней школе сотрудники Знаменской сельской модельной библиотеки провели в опрос на предмет знаний о ВИЧ-инфекции и СПИДе: о путях  передачи вируса, о том, как избежать заражения, об отношении к ВИЧ - положительным людям. Ребятам раздавались буклеты с  информацией о ВИЧ-инфекции и СПИДе.  </w:t>
      </w:r>
    </w:p>
    <w:p w14:paraId="2D13235B" w14:textId="3BAC59F6" w:rsidR="001D4744" w:rsidRPr="00D05E3D" w:rsidRDefault="00AC4473"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этой же библиотеке</w:t>
      </w:r>
      <w:r w:rsidR="001D4744" w:rsidRPr="00D05E3D">
        <w:rPr>
          <w:rFonts w:ascii="Times New Roman" w:hAnsi="Times New Roman" w:cs="Times New Roman"/>
          <w:sz w:val="24"/>
          <w:szCs w:val="24"/>
        </w:rPr>
        <w:t xml:space="preserve"> проведен час здоровья «Выбери жизнь». </w:t>
      </w:r>
    </w:p>
    <w:p w14:paraId="5ACFBFA9" w14:textId="66F0635C" w:rsidR="00FE44F5" w:rsidRPr="00D05E3D" w:rsidRDefault="00AC4473" w:rsidP="00AE6D19">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w:t>
      </w:r>
      <w:proofErr w:type="spellStart"/>
      <w:r w:rsidR="00FF4ED8" w:rsidRPr="00D05E3D">
        <w:rPr>
          <w:rFonts w:ascii="Times New Roman" w:hAnsi="Times New Roman" w:cs="Times New Roman"/>
          <w:sz w:val="24"/>
          <w:szCs w:val="24"/>
        </w:rPr>
        <w:t>Озерковской</w:t>
      </w:r>
      <w:proofErr w:type="spellEnd"/>
      <w:r w:rsidR="00FF4ED8" w:rsidRPr="00D05E3D">
        <w:rPr>
          <w:rFonts w:ascii="Times New Roman" w:hAnsi="Times New Roman" w:cs="Times New Roman"/>
          <w:sz w:val="24"/>
          <w:szCs w:val="24"/>
        </w:rPr>
        <w:t xml:space="preserve"> </w:t>
      </w:r>
      <w:r w:rsidRPr="00D05E3D">
        <w:rPr>
          <w:rFonts w:ascii="Times New Roman" w:hAnsi="Times New Roman" w:cs="Times New Roman"/>
          <w:sz w:val="24"/>
          <w:szCs w:val="24"/>
        </w:rPr>
        <w:t xml:space="preserve">и Славинской </w:t>
      </w:r>
      <w:r w:rsidR="00FF4ED8" w:rsidRPr="00D05E3D">
        <w:rPr>
          <w:rFonts w:ascii="Times New Roman" w:hAnsi="Times New Roman" w:cs="Times New Roman"/>
          <w:sz w:val="24"/>
          <w:szCs w:val="24"/>
        </w:rPr>
        <w:t>сельск</w:t>
      </w:r>
      <w:r w:rsidRPr="00D05E3D">
        <w:rPr>
          <w:rFonts w:ascii="Times New Roman" w:hAnsi="Times New Roman" w:cs="Times New Roman"/>
          <w:sz w:val="24"/>
          <w:szCs w:val="24"/>
        </w:rPr>
        <w:t>их</w:t>
      </w:r>
      <w:r w:rsidR="00FF4ED8" w:rsidRPr="00D05E3D">
        <w:rPr>
          <w:rFonts w:ascii="Times New Roman" w:hAnsi="Times New Roman" w:cs="Times New Roman"/>
          <w:sz w:val="24"/>
          <w:szCs w:val="24"/>
        </w:rPr>
        <w:t xml:space="preserve"> библиотек</w:t>
      </w:r>
      <w:r w:rsidRPr="00D05E3D">
        <w:rPr>
          <w:rFonts w:ascii="Times New Roman" w:hAnsi="Times New Roman" w:cs="Times New Roman"/>
          <w:sz w:val="24"/>
          <w:szCs w:val="24"/>
        </w:rPr>
        <w:t>ах</w:t>
      </w:r>
      <w:r w:rsidR="00FF4ED8" w:rsidRPr="00D05E3D">
        <w:rPr>
          <w:rFonts w:ascii="Times New Roman" w:hAnsi="Times New Roman" w:cs="Times New Roman"/>
          <w:sz w:val="24"/>
          <w:szCs w:val="24"/>
        </w:rPr>
        <w:t xml:space="preserve"> работал информационный стенд</w:t>
      </w:r>
      <w:r w:rsidRPr="00D05E3D">
        <w:rPr>
          <w:rFonts w:ascii="Times New Roman" w:hAnsi="Times New Roman" w:cs="Times New Roman"/>
          <w:sz w:val="24"/>
          <w:szCs w:val="24"/>
        </w:rPr>
        <w:t xml:space="preserve"> «Это важно знать»</w:t>
      </w:r>
      <w:r w:rsidR="00FF4ED8" w:rsidRPr="00D05E3D">
        <w:rPr>
          <w:rFonts w:ascii="Times New Roman" w:hAnsi="Times New Roman" w:cs="Times New Roman"/>
          <w:sz w:val="24"/>
          <w:szCs w:val="24"/>
        </w:rPr>
        <w:t xml:space="preserve">, на котором был размещён материал для подростков и молодежи о ситуации со СПИДом, о привлечении внимания общественности к проблемам ВИЧ-инфицированных людей, о ведении здорового образа жизни. </w:t>
      </w:r>
      <w:r w:rsidRPr="00D05E3D">
        <w:rPr>
          <w:rFonts w:ascii="Times New Roman" w:hAnsi="Times New Roman" w:cs="Times New Roman"/>
          <w:sz w:val="24"/>
          <w:szCs w:val="24"/>
        </w:rPr>
        <w:t xml:space="preserve">Учащимся старших классов Славинской сельской школы  было </w:t>
      </w:r>
    </w:p>
    <w:p w14:paraId="3F46CAB7" w14:textId="31BAA7FC" w:rsidR="001D4744" w:rsidRPr="00D05E3D" w:rsidRDefault="00AC4473"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lastRenderedPageBreak/>
        <w:t xml:space="preserve">Заведующая </w:t>
      </w:r>
      <w:r w:rsidR="001D4744" w:rsidRPr="00D05E3D">
        <w:rPr>
          <w:rFonts w:ascii="Times New Roman" w:hAnsi="Times New Roman" w:cs="Times New Roman"/>
          <w:sz w:val="24"/>
          <w:szCs w:val="24"/>
        </w:rPr>
        <w:t>Комс</w:t>
      </w:r>
      <w:r w:rsidRPr="00D05E3D">
        <w:rPr>
          <w:rFonts w:ascii="Times New Roman" w:hAnsi="Times New Roman" w:cs="Times New Roman"/>
          <w:sz w:val="24"/>
          <w:szCs w:val="24"/>
        </w:rPr>
        <w:t>омольской сельской</w:t>
      </w:r>
      <w:r w:rsidR="001D4744" w:rsidRPr="00D05E3D">
        <w:rPr>
          <w:rFonts w:ascii="Times New Roman" w:hAnsi="Times New Roman" w:cs="Times New Roman"/>
          <w:sz w:val="24"/>
          <w:szCs w:val="24"/>
        </w:rPr>
        <w:t xml:space="preserve"> библиотек</w:t>
      </w:r>
      <w:r w:rsidRPr="00D05E3D">
        <w:rPr>
          <w:rFonts w:ascii="Times New Roman" w:hAnsi="Times New Roman" w:cs="Times New Roman"/>
          <w:sz w:val="24"/>
          <w:szCs w:val="24"/>
        </w:rPr>
        <w:t>ой</w:t>
      </w:r>
      <w:r w:rsidR="001D4744" w:rsidRPr="00D05E3D">
        <w:rPr>
          <w:rFonts w:ascii="Times New Roman" w:hAnsi="Times New Roman" w:cs="Times New Roman"/>
          <w:sz w:val="24"/>
          <w:szCs w:val="24"/>
        </w:rPr>
        <w:t xml:space="preserve"> присоединилась к акции памяти и распространила памятки о профилактике ВИЧ среди посетителей библиотеки, а также жителей </w:t>
      </w:r>
      <w:r w:rsidRPr="00D05E3D">
        <w:rPr>
          <w:rFonts w:ascii="Times New Roman" w:hAnsi="Times New Roman" w:cs="Times New Roman"/>
          <w:sz w:val="24"/>
          <w:szCs w:val="24"/>
        </w:rPr>
        <w:t xml:space="preserve">своего </w:t>
      </w:r>
      <w:r w:rsidR="001D4744" w:rsidRPr="00D05E3D">
        <w:rPr>
          <w:rFonts w:ascii="Times New Roman" w:hAnsi="Times New Roman" w:cs="Times New Roman"/>
          <w:sz w:val="24"/>
          <w:szCs w:val="24"/>
        </w:rPr>
        <w:t>посёлка.</w:t>
      </w:r>
    </w:p>
    <w:p w14:paraId="0C7A18D4" w14:textId="77777777" w:rsidR="00AC4473" w:rsidRPr="00D05E3D" w:rsidRDefault="00AC4473" w:rsidP="00D05E3D">
      <w:pPr>
        <w:pStyle w:val="a3"/>
        <w:ind w:firstLine="851"/>
        <w:jc w:val="both"/>
        <w:rPr>
          <w:rFonts w:ascii="Times New Roman" w:hAnsi="Times New Roman" w:cs="Times New Roman"/>
          <w:sz w:val="24"/>
          <w:szCs w:val="24"/>
        </w:rPr>
      </w:pPr>
    </w:p>
    <w:p w14:paraId="1EF0B5EC" w14:textId="7962055A" w:rsidR="0057641F" w:rsidRPr="00D05E3D" w:rsidRDefault="0057641F"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Библиотеки Муниципального бюджетного учреждения </w:t>
      </w:r>
      <w:r w:rsidRPr="00AE6D19">
        <w:rPr>
          <w:rFonts w:ascii="Times New Roman" w:hAnsi="Times New Roman" w:cs="Times New Roman"/>
          <w:b/>
          <w:color w:val="0000CC"/>
          <w:sz w:val="24"/>
          <w:szCs w:val="24"/>
        </w:rPr>
        <w:t>«Озерское библиотечное объединение»</w:t>
      </w:r>
      <w:r w:rsidRPr="00D05E3D">
        <w:rPr>
          <w:rFonts w:ascii="Times New Roman" w:hAnsi="Times New Roman" w:cs="Times New Roman"/>
          <w:sz w:val="24"/>
          <w:szCs w:val="24"/>
        </w:rPr>
        <w:t xml:space="preserve"> к Всемирному Дню здоровья</w:t>
      </w:r>
      <w:r w:rsidR="001B4679">
        <w:rPr>
          <w:rFonts w:ascii="Times New Roman" w:hAnsi="Times New Roman" w:cs="Times New Roman"/>
          <w:sz w:val="24"/>
          <w:szCs w:val="24"/>
        </w:rPr>
        <w:t xml:space="preserve"> </w:t>
      </w:r>
      <w:r w:rsidRPr="00D05E3D">
        <w:rPr>
          <w:rFonts w:ascii="Times New Roman" w:hAnsi="Times New Roman" w:cs="Times New Roman"/>
          <w:sz w:val="24"/>
          <w:szCs w:val="24"/>
        </w:rPr>
        <w:t xml:space="preserve">подготовили и провели ряд мероприятий. В Центральной библиотеке открылась книжная выставка «О спорт, ты - мир!», в Красноярской сельской библиотеке оформлена книжная выставка «Главное - здоровье!», в </w:t>
      </w:r>
      <w:proofErr w:type="spellStart"/>
      <w:r w:rsidRPr="00D05E3D">
        <w:rPr>
          <w:rFonts w:ascii="Times New Roman" w:hAnsi="Times New Roman" w:cs="Times New Roman"/>
          <w:sz w:val="24"/>
          <w:szCs w:val="24"/>
        </w:rPr>
        <w:t>Карамышевской</w:t>
      </w:r>
      <w:proofErr w:type="spellEnd"/>
      <w:r w:rsidRPr="00D05E3D">
        <w:rPr>
          <w:rFonts w:ascii="Times New Roman" w:hAnsi="Times New Roman" w:cs="Times New Roman"/>
          <w:sz w:val="24"/>
          <w:szCs w:val="24"/>
        </w:rPr>
        <w:t xml:space="preserve"> сельской библиотеке прошла викторина «В мире спорта».</w:t>
      </w:r>
    </w:p>
    <w:p w14:paraId="098D939C" w14:textId="55BFCF2D" w:rsidR="00AC4473" w:rsidRPr="00D05E3D" w:rsidRDefault="00AC4473"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Особое внимание уделяется профилактике алкоголизма, </w:t>
      </w:r>
      <w:proofErr w:type="spellStart"/>
      <w:r w:rsidRPr="00D05E3D">
        <w:rPr>
          <w:rFonts w:ascii="Times New Roman" w:hAnsi="Times New Roman" w:cs="Times New Roman"/>
          <w:sz w:val="24"/>
          <w:szCs w:val="24"/>
        </w:rPr>
        <w:t>табакокурения</w:t>
      </w:r>
      <w:proofErr w:type="spellEnd"/>
      <w:r w:rsidRPr="00D05E3D">
        <w:rPr>
          <w:rFonts w:ascii="Times New Roman" w:hAnsi="Times New Roman" w:cs="Times New Roman"/>
          <w:sz w:val="24"/>
          <w:szCs w:val="24"/>
        </w:rPr>
        <w:t xml:space="preserve">. В этих целях библиотечные работники проводят профилактические беседы о вреде наркотиков и алкоголизма, обновляют постоянно действующие книжные выставки, такие как «Мы выбираем жизнь без наркотиков» в </w:t>
      </w:r>
      <w:proofErr w:type="spellStart"/>
      <w:r w:rsidRPr="00D05E3D">
        <w:rPr>
          <w:rFonts w:ascii="Times New Roman" w:hAnsi="Times New Roman" w:cs="Times New Roman"/>
          <w:sz w:val="24"/>
          <w:szCs w:val="24"/>
        </w:rPr>
        <w:t>Лужковской</w:t>
      </w:r>
      <w:proofErr w:type="spellEnd"/>
      <w:r w:rsidRPr="00D05E3D">
        <w:rPr>
          <w:rFonts w:ascii="Times New Roman" w:hAnsi="Times New Roman" w:cs="Times New Roman"/>
          <w:sz w:val="24"/>
          <w:szCs w:val="24"/>
        </w:rPr>
        <w:t xml:space="preserve"> сельской библиотеке, «О вреде курения» в </w:t>
      </w:r>
      <w:proofErr w:type="spellStart"/>
      <w:r w:rsidRPr="00D05E3D">
        <w:rPr>
          <w:rFonts w:ascii="Times New Roman" w:hAnsi="Times New Roman" w:cs="Times New Roman"/>
          <w:sz w:val="24"/>
          <w:szCs w:val="24"/>
        </w:rPr>
        <w:t>Олеховской</w:t>
      </w:r>
      <w:proofErr w:type="spellEnd"/>
      <w:r w:rsidRPr="00D05E3D">
        <w:rPr>
          <w:rFonts w:ascii="Times New Roman" w:hAnsi="Times New Roman" w:cs="Times New Roman"/>
          <w:sz w:val="24"/>
          <w:szCs w:val="24"/>
        </w:rPr>
        <w:t xml:space="preserve"> сельской библиотеке и другие. В </w:t>
      </w:r>
      <w:proofErr w:type="spellStart"/>
      <w:r w:rsidRPr="00D05E3D">
        <w:rPr>
          <w:rFonts w:ascii="Times New Roman" w:hAnsi="Times New Roman" w:cs="Times New Roman"/>
          <w:sz w:val="24"/>
          <w:szCs w:val="24"/>
        </w:rPr>
        <w:t>Олеховской</w:t>
      </w:r>
      <w:proofErr w:type="spellEnd"/>
      <w:r w:rsidRPr="00D05E3D">
        <w:rPr>
          <w:rFonts w:ascii="Times New Roman" w:hAnsi="Times New Roman" w:cs="Times New Roman"/>
          <w:sz w:val="24"/>
          <w:szCs w:val="24"/>
        </w:rPr>
        <w:t xml:space="preserve"> сельской библиотеке проведена акция для жителей посёлка </w:t>
      </w:r>
      <w:proofErr w:type="spellStart"/>
      <w:r w:rsidRPr="00D05E3D">
        <w:rPr>
          <w:rFonts w:ascii="Times New Roman" w:hAnsi="Times New Roman" w:cs="Times New Roman"/>
          <w:sz w:val="24"/>
          <w:szCs w:val="24"/>
        </w:rPr>
        <w:t>Олехово</w:t>
      </w:r>
      <w:proofErr w:type="spellEnd"/>
      <w:r w:rsidRPr="00D05E3D">
        <w:rPr>
          <w:rFonts w:ascii="Times New Roman" w:hAnsi="Times New Roman" w:cs="Times New Roman"/>
          <w:sz w:val="24"/>
          <w:szCs w:val="24"/>
        </w:rPr>
        <w:t xml:space="preserve"> «Красная ленточка», посвящённая Всемирному Дню борьбы со СПИДом.</w:t>
      </w:r>
    </w:p>
    <w:p w14:paraId="43172B3F" w14:textId="77777777" w:rsidR="00AC4473" w:rsidRPr="00D05E3D" w:rsidRDefault="00AC4473" w:rsidP="00D05E3D">
      <w:pPr>
        <w:pStyle w:val="a3"/>
        <w:ind w:firstLine="851"/>
        <w:jc w:val="both"/>
        <w:rPr>
          <w:rFonts w:ascii="Times New Roman" w:hAnsi="Times New Roman" w:cs="Times New Roman"/>
          <w:sz w:val="24"/>
          <w:szCs w:val="24"/>
        </w:rPr>
      </w:pPr>
    </w:p>
    <w:p w14:paraId="177B00C0" w14:textId="0CC89315" w:rsidR="00B027D7" w:rsidRPr="00D05E3D" w:rsidRDefault="0047648D"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Разно</w:t>
      </w:r>
      <w:r w:rsidR="00B027D7" w:rsidRPr="00D05E3D">
        <w:rPr>
          <w:rFonts w:ascii="Times New Roman" w:hAnsi="Times New Roman" w:cs="Times New Roman"/>
          <w:sz w:val="24"/>
          <w:szCs w:val="24"/>
        </w:rPr>
        <w:t>образные формы и методы работы</w:t>
      </w:r>
      <w:r w:rsidRPr="00D05E3D">
        <w:rPr>
          <w:rFonts w:ascii="Times New Roman" w:hAnsi="Times New Roman" w:cs="Times New Roman"/>
          <w:sz w:val="24"/>
          <w:szCs w:val="24"/>
        </w:rPr>
        <w:t xml:space="preserve"> </w:t>
      </w:r>
      <w:r w:rsidR="00B027D7" w:rsidRPr="00D05E3D">
        <w:rPr>
          <w:rFonts w:ascii="Times New Roman" w:hAnsi="Times New Roman" w:cs="Times New Roman"/>
          <w:sz w:val="24"/>
          <w:szCs w:val="24"/>
        </w:rPr>
        <w:t>использовали</w:t>
      </w:r>
      <w:r w:rsidRPr="00D05E3D">
        <w:rPr>
          <w:rFonts w:ascii="Times New Roman" w:hAnsi="Times New Roman" w:cs="Times New Roman"/>
          <w:sz w:val="24"/>
          <w:szCs w:val="24"/>
        </w:rPr>
        <w:t xml:space="preserve">  специалисты  </w:t>
      </w:r>
      <w:r w:rsidR="001132E0" w:rsidRPr="00D05E3D">
        <w:rPr>
          <w:rFonts w:ascii="Times New Roman" w:hAnsi="Times New Roman" w:cs="Times New Roman"/>
          <w:sz w:val="24"/>
          <w:szCs w:val="24"/>
        </w:rPr>
        <w:t xml:space="preserve">Муниципального бюджетного учреждения </w:t>
      </w:r>
      <w:r w:rsidR="00306535" w:rsidRPr="00AE6D19">
        <w:rPr>
          <w:rFonts w:ascii="Times New Roman" w:hAnsi="Times New Roman" w:cs="Times New Roman"/>
          <w:b/>
          <w:color w:val="0000CC"/>
          <w:sz w:val="24"/>
          <w:szCs w:val="24"/>
        </w:rPr>
        <w:t>«</w:t>
      </w:r>
      <w:proofErr w:type="spellStart"/>
      <w:r w:rsidR="00306535" w:rsidRPr="00AE6D19">
        <w:rPr>
          <w:rFonts w:ascii="Times New Roman" w:hAnsi="Times New Roman" w:cs="Times New Roman"/>
          <w:b/>
          <w:color w:val="0000CC"/>
          <w:sz w:val="24"/>
          <w:szCs w:val="24"/>
        </w:rPr>
        <w:t>Нестеровская</w:t>
      </w:r>
      <w:proofErr w:type="spellEnd"/>
      <w:r w:rsidR="00306535" w:rsidRPr="00AE6D19">
        <w:rPr>
          <w:rFonts w:ascii="Times New Roman" w:hAnsi="Times New Roman" w:cs="Times New Roman"/>
          <w:b/>
          <w:color w:val="0000CC"/>
          <w:sz w:val="24"/>
          <w:szCs w:val="24"/>
        </w:rPr>
        <w:t xml:space="preserve"> районная библиотека»</w:t>
      </w:r>
      <w:r w:rsidR="00B027D7" w:rsidRPr="00AE6D19">
        <w:rPr>
          <w:rFonts w:ascii="Times New Roman" w:hAnsi="Times New Roman" w:cs="Times New Roman"/>
          <w:b/>
          <w:color w:val="0000CC"/>
          <w:sz w:val="24"/>
          <w:szCs w:val="24"/>
        </w:rPr>
        <w:t>.</w:t>
      </w:r>
      <w:r w:rsidR="00B027D7" w:rsidRPr="00AE6D19">
        <w:rPr>
          <w:rFonts w:ascii="Times New Roman" w:hAnsi="Times New Roman" w:cs="Times New Roman"/>
          <w:color w:val="0000CC"/>
          <w:sz w:val="24"/>
          <w:szCs w:val="24"/>
        </w:rPr>
        <w:t xml:space="preserve">  </w:t>
      </w:r>
      <w:r w:rsidR="00B027D7" w:rsidRPr="00D05E3D">
        <w:rPr>
          <w:rFonts w:ascii="Times New Roman" w:hAnsi="Times New Roman" w:cs="Times New Roman"/>
          <w:sz w:val="24"/>
          <w:szCs w:val="24"/>
        </w:rPr>
        <w:t xml:space="preserve">Библиотека им. К. </w:t>
      </w:r>
      <w:proofErr w:type="spellStart"/>
      <w:r w:rsidR="00B027D7" w:rsidRPr="00D05E3D">
        <w:rPr>
          <w:rFonts w:ascii="Times New Roman" w:hAnsi="Times New Roman" w:cs="Times New Roman"/>
          <w:sz w:val="24"/>
          <w:szCs w:val="24"/>
        </w:rPr>
        <w:t>Донелайтиса</w:t>
      </w:r>
      <w:proofErr w:type="spellEnd"/>
      <w:r w:rsidR="00B027D7" w:rsidRPr="00D05E3D">
        <w:rPr>
          <w:rFonts w:ascii="Times New Roman" w:hAnsi="Times New Roman" w:cs="Times New Roman"/>
          <w:sz w:val="24"/>
          <w:szCs w:val="24"/>
        </w:rPr>
        <w:t xml:space="preserve"> при проведении</w:t>
      </w:r>
      <w:r w:rsidR="00306535" w:rsidRPr="00D05E3D">
        <w:rPr>
          <w:rFonts w:ascii="Times New Roman" w:hAnsi="Times New Roman" w:cs="Times New Roman"/>
          <w:sz w:val="24"/>
          <w:szCs w:val="24"/>
        </w:rPr>
        <w:t xml:space="preserve"> </w:t>
      </w:r>
      <w:r w:rsidR="00B027D7" w:rsidRPr="00D05E3D">
        <w:rPr>
          <w:rFonts w:ascii="Times New Roman" w:hAnsi="Times New Roman" w:cs="Times New Roman"/>
          <w:sz w:val="24"/>
          <w:szCs w:val="24"/>
        </w:rPr>
        <w:t xml:space="preserve">Всемирного дня здоровья наполнила его интересными, разными по формам мероприятиями. Библиотека провела для студентов первого курса структурного подразделения </w:t>
      </w:r>
      <w:proofErr w:type="spellStart"/>
      <w:r w:rsidR="00B027D7" w:rsidRPr="00D05E3D">
        <w:rPr>
          <w:rFonts w:ascii="Times New Roman" w:hAnsi="Times New Roman" w:cs="Times New Roman"/>
          <w:sz w:val="24"/>
          <w:szCs w:val="24"/>
        </w:rPr>
        <w:t>Гусевского</w:t>
      </w:r>
      <w:proofErr w:type="spellEnd"/>
      <w:r w:rsidR="00B027D7" w:rsidRPr="00D05E3D">
        <w:rPr>
          <w:rFonts w:ascii="Times New Roman" w:hAnsi="Times New Roman" w:cs="Times New Roman"/>
          <w:sz w:val="24"/>
          <w:szCs w:val="24"/>
        </w:rPr>
        <w:t xml:space="preserve"> политехникума тренинг "Твое здоровье в твоих руках!".  На примере игры "Ассоциации" молодые люди, работая в группах, рассматривали основные составляющие понятия здоровья: физическое, социальное, психическое. Каждая группа разрабатывала свой плакат - здорового и нездорового человека, активно объясняя, почему так выглядит человек. Затем состоялась дискуссия на тему "Так ли важно вести здоровый образ жизни?". А в завершение провели игру-</w:t>
      </w:r>
      <w:proofErr w:type="spellStart"/>
      <w:r w:rsidR="00B027D7" w:rsidRPr="00D05E3D">
        <w:rPr>
          <w:rFonts w:ascii="Times New Roman" w:hAnsi="Times New Roman" w:cs="Times New Roman"/>
          <w:sz w:val="24"/>
          <w:szCs w:val="24"/>
        </w:rPr>
        <w:t>энергизатор</w:t>
      </w:r>
      <w:proofErr w:type="spellEnd"/>
      <w:r w:rsidR="00B027D7" w:rsidRPr="00D05E3D">
        <w:rPr>
          <w:rFonts w:ascii="Times New Roman" w:hAnsi="Times New Roman" w:cs="Times New Roman"/>
          <w:sz w:val="24"/>
          <w:szCs w:val="24"/>
        </w:rPr>
        <w:t xml:space="preserve"> "Я не тормоз!".  Участники этих мероприятий пришли к выводу, что жизнь замечательна и прекрасна, когда ты здоров и активен.</w:t>
      </w:r>
    </w:p>
    <w:p w14:paraId="5869F8AA" w14:textId="77777777" w:rsidR="0047648D" w:rsidRPr="00D05E3D" w:rsidRDefault="0047648D"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Библиотека им. К. </w:t>
      </w:r>
      <w:proofErr w:type="spellStart"/>
      <w:r w:rsidRPr="00D05E3D">
        <w:rPr>
          <w:rFonts w:ascii="Times New Roman" w:hAnsi="Times New Roman" w:cs="Times New Roman"/>
          <w:sz w:val="24"/>
          <w:szCs w:val="24"/>
        </w:rPr>
        <w:t>Донелайтиса</w:t>
      </w:r>
      <w:proofErr w:type="spellEnd"/>
      <w:r w:rsidRPr="00D05E3D">
        <w:rPr>
          <w:rFonts w:ascii="Times New Roman" w:hAnsi="Times New Roman" w:cs="Times New Roman"/>
          <w:sz w:val="24"/>
          <w:szCs w:val="24"/>
        </w:rPr>
        <w:t xml:space="preserve"> приняла участие в </w:t>
      </w:r>
      <w:r w:rsidR="0057641F" w:rsidRPr="00D05E3D">
        <w:rPr>
          <w:rFonts w:ascii="Times New Roman" w:hAnsi="Times New Roman" w:cs="Times New Roman"/>
          <w:sz w:val="24"/>
          <w:szCs w:val="24"/>
        </w:rPr>
        <w:t>региональн</w:t>
      </w:r>
      <w:r w:rsidRPr="00D05E3D">
        <w:rPr>
          <w:rFonts w:ascii="Times New Roman" w:hAnsi="Times New Roman" w:cs="Times New Roman"/>
          <w:sz w:val="24"/>
          <w:szCs w:val="24"/>
        </w:rPr>
        <w:t>ой</w:t>
      </w:r>
      <w:r w:rsidR="0057641F" w:rsidRPr="00D05E3D">
        <w:rPr>
          <w:rFonts w:ascii="Times New Roman" w:hAnsi="Times New Roman" w:cs="Times New Roman"/>
          <w:sz w:val="24"/>
          <w:szCs w:val="24"/>
        </w:rPr>
        <w:t xml:space="preserve">  акци</w:t>
      </w:r>
      <w:r w:rsidRPr="00D05E3D">
        <w:rPr>
          <w:rFonts w:ascii="Times New Roman" w:hAnsi="Times New Roman" w:cs="Times New Roman"/>
          <w:sz w:val="24"/>
          <w:szCs w:val="24"/>
        </w:rPr>
        <w:t>и</w:t>
      </w:r>
      <w:r w:rsidR="0057641F" w:rsidRPr="00D05E3D">
        <w:rPr>
          <w:rFonts w:ascii="Times New Roman" w:hAnsi="Times New Roman" w:cs="Times New Roman"/>
          <w:sz w:val="24"/>
          <w:szCs w:val="24"/>
        </w:rPr>
        <w:t xml:space="preserve"> «Не спаивайте наших детей»</w:t>
      </w:r>
      <w:r w:rsidRPr="00D05E3D">
        <w:rPr>
          <w:rFonts w:ascii="Times New Roman" w:hAnsi="Times New Roman" w:cs="Times New Roman"/>
          <w:sz w:val="24"/>
          <w:szCs w:val="24"/>
        </w:rPr>
        <w:t xml:space="preserve">. </w:t>
      </w:r>
    </w:p>
    <w:p w14:paraId="216549F1" w14:textId="777B9956" w:rsidR="0057641F" w:rsidRPr="00D05E3D" w:rsidRDefault="00596ED1"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В </w:t>
      </w:r>
      <w:r w:rsidR="0057641F" w:rsidRPr="00D05E3D">
        <w:rPr>
          <w:rFonts w:ascii="Times New Roman" w:hAnsi="Times New Roman" w:cs="Times New Roman"/>
          <w:sz w:val="24"/>
          <w:szCs w:val="24"/>
        </w:rPr>
        <w:t>Садовск</w:t>
      </w:r>
      <w:r w:rsidRPr="00D05E3D">
        <w:rPr>
          <w:rFonts w:ascii="Times New Roman" w:hAnsi="Times New Roman" w:cs="Times New Roman"/>
          <w:sz w:val="24"/>
          <w:szCs w:val="24"/>
        </w:rPr>
        <w:t>ой</w:t>
      </w:r>
      <w:r w:rsidR="0057641F" w:rsidRPr="00D05E3D">
        <w:rPr>
          <w:rFonts w:ascii="Times New Roman" w:hAnsi="Times New Roman" w:cs="Times New Roman"/>
          <w:sz w:val="24"/>
          <w:szCs w:val="24"/>
        </w:rPr>
        <w:t xml:space="preserve"> сельск</w:t>
      </w:r>
      <w:r w:rsidRPr="00D05E3D">
        <w:rPr>
          <w:rFonts w:ascii="Times New Roman" w:hAnsi="Times New Roman" w:cs="Times New Roman"/>
          <w:sz w:val="24"/>
          <w:szCs w:val="24"/>
        </w:rPr>
        <w:t>ой</w:t>
      </w:r>
      <w:r w:rsidR="0057641F" w:rsidRPr="00D05E3D">
        <w:rPr>
          <w:rFonts w:ascii="Times New Roman" w:hAnsi="Times New Roman" w:cs="Times New Roman"/>
          <w:sz w:val="24"/>
          <w:szCs w:val="24"/>
        </w:rPr>
        <w:t xml:space="preserve"> библиотек</w:t>
      </w:r>
      <w:r w:rsidRPr="00D05E3D">
        <w:rPr>
          <w:rFonts w:ascii="Times New Roman" w:hAnsi="Times New Roman" w:cs="Times New Roman"/>
          <w:sz w:val="24"/>
          <w:szCs w:val="24"/>
        </w:rPr>
        <w:t xml:space="preserve">е  </w:t>
      </w:r>
      <w:r w:rsidR="00B027D7" w:rsidRPr="00D05E3D">
        <w:rPr>
          <w:rFonts w:ascii="Times New Roman" w:hAnsi="Times New Roman" w:cs="Times New Roman"/>
          <w:sz w:val="24"/>
          <w:szCs w:val="24"/>
        </w:rPr>
        <w:t xml:space="preserve">(одной из 15 филиалов) </w:t>
      </w:r>
      <w:r w:rsidRPr="00D05E3D">
        <w:rPr>
          <w:rFonts w:ascii="Times New Roman" w:hAnsi="Times New Roman" w:cs="Times New Roman"/>
          <w:sz w:val="24"/>
          <w:szCs w:val="24"/>
        </w:rPr>
        <w:t>в Международный день по борьбе с наркомание</w:t>
      </w:r>
      <w:r w:rsidR="00B027D7" w:rsidRPr="00D05E3D">
        <w:rPr>
          <w:rFonts w:ascii="Times New Roman" w:hAnsi="Times New Roman" w:cs="Times New Roman"/>
          <w:sz w:val="24"/>
          <w:szCs w:val="24"/>
        </w:rPr>
        <w:t>й п</w:t>
      </w:r>
      <w:r w:rsidRPr="00D05E3D">
        <w:rPr>
          <w:rFonts w:ascii="Times New Roman" w:hAnsi="Times New Roman" w:cs="Times New Roman"/>
          <w:sz w:val="24"/>
          <w:szCs w:val="24"/>
        </w:rPr>
        <w:t xml:space="preserve">рошел </w:t>
      </w:r>
      <w:r w:rsidR="0057641F" w:rsidRPr="00D05E3D">
        <w:rPr>
          <w:rFonts w:ascii="Times New Roman" w:hAnsi="Times New Roman" w:cs="Times New Roman"/>
          <w:sz w:val="24"/>
          <w:szCs w:val="24"/>
        </w:rPr>
        <w:t xml:space="preserve"> тематический час о вредных привычках</w:t>
      </w:r>
      <w:r w:rsidRPr="00D05E3D">
        <w:rPr>
          <w:rFonts w:ascii="Times New Roman" w:hAnsi="Times New Roman" w:cs="Times New Roman"/>
          <w:sz w:val="24"/>
          <w:szCs w:val="24"/>
        </w:rPr>
        <w:t xml:space="preserve">, на котором </w:t>
      </w:r>
      <w:proofErr w:type="gramStart"/>
      <w:r w:rsidRPr="00D05E3D">
        <w:rPr>
          <w:rFonts w:ascii="Times New Roman" w:hAnsi="Times New Roman" w:cs="Times New Roman"/>
          <w:sz w:val="24"/>
          <w:szCs w:val="24"/>
        </w:rPr>
        <w:t>читали</w:t>
      </w:r>
      <w:proofErr w:type="gramEnd"/>
      <w:r w:rsidRPr="00D05E3D">
        <w:rPr>
          <w:rFonts w:ascii="Times New Roman" w:hAnsi="Times New Roman" w:cs="Times New Roman"/>
          <w:sz w:val="24"/>
          <w:szCs w:val="24"/>
        </w:rPr>
        <w:t xml:space="preserve"> обсуждали</w:t>
      </w:r>
      <w:r w:rsidR="0057641F" w:rsidRPr="00D05E3D">
        <w:rPr>
          <w:rFonts w:ascii="Times New Roman" w:hAnsi="Times New Roman" w:cs="Times New Roman"/>
          <w:sz w:val="24"/>
          <w:szCs w:val="24"/>
        </w:rPr>
        <w:t xml:space="preserve"> со</w:t>
      </w:r>
      <w:r w:rsidRPr="00D05E3D">
        <w:rPr>
          <w:rFonts w:ascii="Times New Roman" w:hAnsi="Times New Roman" w:cs="Times New Roman"/>
          <w:sz w:val="24"/>
          <w:szCs w:val="24"/>
        </w:rPr>
        <w:t xml:space="preserve">чинения учеников разных городов и  смотрели фильмы о данной проблеме.  </w:t>
      </w:r>
      <w:r w:rsidR="0057641F" w:rsidRPr="00D05E3D">
        <w:rPr>
          <w:rFonts w:ascii="Times New Roman" w:hAnsi="Times New Roman" w:cs="Times New Roman"/>
          <w:sz w:val="24"/>
          <w:szCs w:val="24"/>
        </w:rPr>
        <w:t xml:space="preserve">Закончилось мероприятие словами: "Мы выбираем счастливую </w:t>
      </w:r>
      <w:r w:rsidR="00101920" w:rsidRPr="00D05E3D">
        <w:rPr>
          <w:rFonts w:ascii="Times New Roman" w:hAnsi="Times New Roman" w:cs="Times New Roman"/>
          <w:sz w:val="24"/>
          <w:szCs w:val="24"/>
        </w:rPr>
        <w:t>и здоровую жизнь без наркотиков</w:t>
      </w:r>
      <w:r w:rsidR="0057641F" w:rsidRPr="00D05E3D">
        <w:rPr>
          <w:rFonts w:ascii="Times New Roman" w:hAnsi="Times New Roman" w:cs="Times New Roman"/>
          <w:sz w:val="24"/>
          <w:szCs w:val="24"/>
        </w:rPr>
        <w:t>"</w:t>
      </w:r>
      <w:r w:rsidR="00101920" w:rsidRPr="00D05E3D">
        <w:rPr>
          <w:rFonts w:ascii="Times New Roman" w:hAnsi="Times New Roman" w:cs="Times New Roman"/>
          <w:sz w:val="24"/>
          <w:szCs w:val="24"/>
        </w:rPr>
        <w:t>.</w:t>
      </w:r>
    </w:p>
    <w:p w14:paraId="45D26C6E" w14:textId="4BCE3F79" w:rsidR="0057641F" w:rsidRPr="00D05E3D" w:rsidRDefault="00101920"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С 1966 года весь мир отмечает Международный день шахмат. По данным ФИДЕ, сегодня шахматы как вид спорта признаны в 105 странах мира. </w:t>
      </w:r>
      <w:r w:rsidR="0057641F" w:rsidRPr="00D05E3D">
        <w:rPr>
          <w:rFonts w:ascii="Times New Roman" w:hAnsi="Times New Roman" w:cs="Times New Roman"/>
          <w:sz w:val="24"/>
          <w:szCs w:val="24"/>
        </w:rPr>
        <w:t xml:space="preserve">Чернышевская сельская библиотека </w:t>
      </w:r>
      <w:r w:rsidRPr="00D05E3D">
        <w:rPr>
          <w:rFonts w:ascii="Times New Roman" w:hAnsi="Times New Roman" w:cs="Times New Roman"/>
          <w:sz w:val="24"/>
          <w:szCs w:val="24"/>
        </w:rPr>
        <w:t xml:space="preserve">решила осветить этот вид спорта и собрала любители шахмат и шашек, которые с удовольствием приняли участие в турнире.  </w:t>
      </w:r>
      <w:r w:rsidR="0057641F" w:rsidRPr="00D05E3D">
        <w:rPr>
          <w:rFonts w:ascii="Times New Roman" w:hAnsi="Times New Roman" w:cs="Times New Roman"/>
          <w:sz w:val="24"/>
          <w:szCs w:val="24"/>
        </w:rPr>
        <w:t>Победители были награждены дипломами, шоколадными медалями и сладкими призами. После награждения все участники пили чай и делились впечатлениями о проведенном турнире.</w:t>
      </w:r>
    </w:p>
    <w:p w14:paraId="7CDB4D13" w14:textId="77777777" w:rsidR="00B027D7" w:rsidRPr="00D05E3D" w:rsidRDefault="00B027D7" w:rsidP="00D05E3D">
      <w:pPr>
        <w:pStyle w:val="a3"/>
        <w:ind w:firstLine="851"/>
        <w:jc w:val="both"/>
        <w:rPr>
          <w:rFonts w:ascii="Times New Roman" w:hAnsi="Times New Roman" w:cs="Times New Roman"/>
          <w:sz w:val="24"/>
          <w:szCs w:val="24"/>
          <w:highlight w:val="yellow"/>
        </w:rPr>
      </w:pPr>
    </w:p>
    <w:p w14:paraId="3282D7FE" w14:textId="338A99A4" w:rsidR="00B027D7" w:rsidRPr="00D05E3D" w:rsidRDefault="00726542" w:rsidP="00D05E3D">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 xml:space="preserve">Из отчета </w:t>
      </w:r>
      <w:r w:rsidR="00B027D7" w:rsidRPr="00A415C8">
        <w:rPr>
          <w:rFonts w:ascii="Times New Roman" w:hAnsi="Times New Roman" w:cs="Times New Roman"/>
          <w:sz w:val="24"/>
          <w:szCs w:val="24"/>
        </w:rPr>
        <w:t xml:space="preserve">МБУ </w:t>
      </w:r>
      <w:r w:rsidR="00B027D7" w:rsidRPr="00A415C8">
        <w:rPr>
          <w:rFonts w:ascii="Times New Roman" w:hAnsi="Times New Roman" w:cs="Times New Roman"/>
          <w:b/>
          <w:color w:val="0000CC"/>
          <w:sz w:val="24"/>
          <w:szCs w:val="24"/>
        </w:rPr>
        <w:t>«</w:t>
      </w:r>
      <w:proofErr w:type="spellStart"/>
      <w:r w:rsidR="00B027D7" w:rsidRPr="00A415C8">
        <w:rPr>
          <w:rFonts w:ascii="Times New Roman" w:hAnsi="Times New Roman" w:cs="Times New Roman"/>
          <w:b/>
          <w:color w:val="0000CC"/>
          <w:sz w:val="24"/>
          <w:szCs w:val="24"/>
        </w:rPr>
        <w:t>Славская</w:t>
      </w:r>
      <w:proofErr w:type="spellEnd"/>
      <w:r w:rsidR="00B027D7" w:rsidRPr="00A415C8">
        <w:rPr>
          <w:rFonts w:ascii="Times New Roman" w:hAnsi="Times New Roman" w:cs="Times New Roman"/>
          <w:b/>
          <w:color w:val="0000CC"/>
          <w:sz w:val="24"/>
          <w:szCs w:val="24"/>
        </w:rPr>
        <w:t xml:space="preserve"> библиотечная система»</w:t>
      </w:r>
      <w:r w:rsidR="00B027D7" w:rsidRPr="00A415C8">
        <w:rPr>
          <w:rFonts w:ascii="Times New Roman" w:hAnsi="Times New Roman" w:cs="Times New Roman"/>
          <w:color w:val="0000CC"/>
          <w:sz w:val="24"/>
          <w:szCs w:val="24"/>
        </w:rPr>
        <w:t xml:space="preserve"> </w:t>
      </w:r>
      <w:r w:rsidR="00B027D7" w:rsidRPr="00A415C8">
        <w:rPr>
          <w:rFonts w:ascii="Times New Roman" w:hAnsi="Times New Roman" w:cs="Times New Roman"/>
          <w:sz w:val="24"/>
          <w:szCs w:val="24"/>
        </w:rPr>
        <w:t xml:space="preserve">(23 библиотеки) </w:t>
      </w:r>
      <w:r w:rsidRPr="00A415C8">
        <w:rPr>
          <w:rFonts w:ascii="Times New Roman" w:hAnsi="Times New Roman" w:cs="Times New Roman"/>
          <w:sz w:val="24"/>
          <w:szCs w:val="24"/>
        </w:rPr>
        <w:t xml:space="preserve"> следует, что библиотеки </w:t>
      </w:r>
      <w:r w:rsidR="00B027D7" w:rsidRPr="00A415C8">
        <w:rPr>
          <w:rFonts w:ascii="Times New Roman" w:hAnsi="Times New Roman" w:cs="Times New Roman"/>
          <w:sz w:val="24"/>
          <w:szCs w:val="24"/>
        </w:rPr>
        <w:t>приняли участие</w:t>
      </w:r>
      <w:r w:rsidRPr="00A415C8">
        <w:rPr>
          <w:rFonts w:ascii="Times New Roman" w:hAnsi="Times New Roman" w:cs="Times New Roman"/>
          <w:sz w:val="24"/>
          <w:szCs w:val="24"/>
        </w:rPr>
        <w:t xml:space="preserve"> во Всероссийской акции «СТОП  ВИЧ/СПИД</w:t>
      </w:r>
      <w:r w:rsidRPr="00D05E3D">
        <w:rPr>
          <w:rFonts w:ascii="Times New Roman" w:hAnsi="Times New Roman" w:cs="Times New Roman"/>
          <w:sz w:val="24"/>
          <w:szCs w:val="24"/>
        </w:rPr>
        <w:t>»  с 14 мая по 19 мая 2019 года.</w:t>
      </w:r>
    </w:p>
    <w:p w14:paraId="39B9D6CA" w14:textId="0B51797C" w:rsidR="00726542"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        </w:t>
      </w:r>
      <w:r w:rsidR="00F13054" w:rsidRPr="00D05E3D">
        <w:rPr>
          <w:rFonts w:ascii="Times New Roman" w:hAnsi="Times New Roman" w:cs="Times New Roman"/>
          <w:sz w:val="24"/>
          <w:szCs w:val="24"/>
        </w:rPr>
        <w:t xml:space="preserve">Центральной районной библиотекой </w:t>
      </w:r>
      <w:proofErr w:type="gramStart"/>
      <w:r w:rsidR="00F13054" w:rsidRPr="00D05E3D">
        <w:rPr>
          <w:rFonts w:ascii="Times New Roman" w:hAnsi="Times New Roman" w:cs="Times New Roman"/>
          <w:sz w:val="24"/>
          <w:szCs w:val="24"/>
        </w:rPr>
        <w:t>изданы</w:t>
      </w:r>
      <w:proofErr w:type="gramEnd"/>
      <w:r w:rsidR="00F13054" w:rsidRPr="00D05E3D">
        <w:rPr>
          <w:rFonts w:ascii="Times New Roman" w:hAnsi="Times New Roman" w:cs="Times New Roman"/>
          <w:sz w:val="24"/>
          <w:szCs w:val="24"/>
        </w:rPr>
        <w:t xml:space="preserve">: </w:t>
      </w:r>
      <w:proofErr w:type="spellStart"/>
      <w:r w:rsidR="00F13054" w:rsidRPr="00D05E3D">
        <w:rPr>
          <w:rFonts w:ascii="Times New Roman" w:hAnsi="Times New Roman" w:cs="Times New Roman"/>
          <w:sz w:val="24"/>
          <w:szCs w:val="24"/>
        </w:rPr>
        <w:t>Инфографика</w:t>
      </w:r>
      <w:proofErr w:type="spellEnd"/>
      <w:r w:rsidR="00F13054" w:rsidRPr="00D05E3D">
        <w:rPr>
          <w:rFonts w:ascii="Times New Roman" w:hAnsi="Times New Roman" w:cs="Times New Roman"/>
          <w:sz w:val="24"/>
          <w:szCs w:val="24"/>
        </w:rPr>
        <w:t xml:space="preserve">-памятка «Как определить, что ваш ребенок принимает наркотики»; Информационная закладка «Трудно? Позвони!» (Профилактика СПИД, ВИЧ, наркомании – телефоны доверия); </w:t>
      </w:r>
      <w:r w:rsidRPr="00D05E3D">
        <w:rPr>
          <w:rFonts w:ascii="Times New Roman" w:hAnsi="Times New Roman" w:cs="Times New Roman"/>
          <w:sz w:val="24"/>
          <w:szCs w:val="24"/>
        </w:rPr>
        <w:t>информационный буклет «Подросткам о СПИДе»</w:t>
      </w:r>
      <w:r w:rsidR="00726542" w:rsidRPr="00D05E3D">
        <w:rPr>
          <w:rFonts w:ascii="Times New Roman" w:hAnsi="Times New Roman" w:cs="Times New Roman"/>
          <w:sz w:val="24"/>
          <w:szCs w:val="24"/>
        </w:rPr>
        <w:t>.</w:t>
      </w:r>
    </w:p>
    <w:p w14:paraId="569FEFD3" w14:textId="77777777" w:rsidR="00726542" w:rsidRPr="00D05E3D" w:rsidRDefault="00B027D7" w:rsidP="00D05E3D">
      <w:pPr>
        <w:pStyle w:val="a3"/>
        <w:ind w:firstLine="851"/>
        <w:jc w:val="both"/>
        <w:rPr>
          <w:rFonts w:ascii="Times New Roman" w:hAnsi="Times New Roman" w:cs="Times New Roman"/>
          <w:sz w:val="24"/>
          <w:szCs w:val="24"/>
        </w:rPr>
      </w:pPr>
      <w:proofErr w:type="spellStart"/>
      <w:r w:rsidRPr="00D05E3D">
        <w:rPr>
          <w:rFonts w:ascii="Times New Roman" w:hAnsi="Times New Roman" w:cs="Times New Roman"/>
          <w:sz w:val="24"/>
          <w:szCs w:val="24"/>
        </w:rPr>
        <w:t>Причаловская</w:t>
      </w:r>
      <w:proofErr w:type="spellEnd"/>
      <w:r w:rsidRPr="00D05E3D">
        <w:rPr>
          <w:rFonts w:ascii="Times New Roman" w:hAnsi="Times New Roman" w:cs="Times New Roman"/>
          <w:sz w:val="24"/>
          <w:szCs w:val="24"/>
        </w:rPr>
        <w:t xml:space="preserve"> </w:t>
      </w:r>
      <w:r w:rsidR="00726542" w:rsidRPr="00D05E3D">
        <w:rPr>
          <w:rFonts w:ascii="Times New Roman" w:hAnsi="Times New Roman" w:cs="Times New Roman"/>
          <w:sz w:val="24"/>
          <w:szCs w:val="24"/>
        </w:rPr>
        <w:t>сельская библиотека</w:t>
      </w:r>
      <w:r w:rsidRPr="00D05E3D">
        <w:rPr>
          <w:rFonts w:ascii="Times New Roman" w:hAnsi="Times New Roman" w:cs="Times New Roman"/>
          <w:sz w:val="24"/>
          <w:szCs w:val="24"/>
        </w:rPr>
        <w:t xml:space="preserve"> провели </w:t>
      </w:r>
      <w:r w:rsidR="00726542" w:rsidRPr="00D05E3D">
        <w:rPr>
          <w:rFonts w:ascii="Times New Roman" w:hAnsi="Times New Roman" w:cs="Times New Roman"/>
          <w:sz w:val="24"/>
          <w:szCs w:val="24"/>
        </w:rPr>
        <w:t xml:space="preserve">акцию </w:t>
      </w:r>
      <w:r w:rsidRPr="00D05E3D">
        <w:rPr>
          <w:rFonts w:ascii="Times New Roman" w:hAnsi="Times New Roman" w:cs="Times New Roman"/>
          <w:sz w:val="24"/>
          <w:szCs w:val="24"/>
        </w:rPr>
        <w:t xml:space="preserve">«Красная ленточка».  </w:t>
      </w:r>
    </w:p>
    <w:p w14:paraId="60A4F740" w14:textId="1A0DA010" w:rsidR="00B027D7" w:rsidRPr="00D05E3D" w:rsidRDefault="00726542"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lastRenderedPageBreak/>
        <w:t xml:space="preserve">В </w:t>
      </w:r>
      <w:proofErr w:type="spellStart"/>
      <w:r w:rsidRPr="00D05E3D">
        <w:rPr>
          <w:rFonts w:ascii="Times New Roman" w:hAnsi="Times New Roman" w:cs="Times New Roman"/>
          <w:sz w:val="24"/>
          <w:szCs w:val="24"/>
        </w:rPr>
        <w:t>Ясновской</w:t>
      </w:r>
      <w:proofErr w:type="spellEnd"/>
      <w:r w:rsidRPr="00D05E3D">
        <w:rPr>
          <w:rFonts w:ascii="Times New Roman" w:hAnsi="Times New Roman" w:cs="Times New Roman"/>
          <w:sz w:val="24"/>
          <w:szCs w:val="24"/>
        </w:rPr>
        <w:t xml:space="preserve"> сельской библиотеке оформлена книжная выставка «Знание против миражей». </w:t>
      </w:r>
      <w:r w:rsidR="00B027D7" w:rsidRPr="00D05E3D">
        <w:rPr>
          <w:rFonts w:ascii="Times New Roman" w:hAnsi="Times New Roman" w:cs="Times New Roman"/>
          <w:sz w:val="24"/>
          <w:szCs w:val="24"/>
        </w:rPr>
        <w:t>Выставочным материалом послужили плакаты, буклеты, листовки,  информирующие о глобальной проблеме ВИЧ/СПИД</w:t>
      </w:r>
      <w:r w:rsidRPr="00D05E3D">
        <w:rPr>
          <w:rFonts w:ascii="Times New Roman" w:hAnsi="Times New Roman" w:cs="Times New Roman"/>
          <w:sz w:val="24"/>
          <w:szCs w:val="24"/>
        </w:rPr>
        <w:t>.</w:t>
      </w:r>
      <w:r w:rsidR="00B027D7" w:rsidRPr="00D05E3D">
        <w:rPr>
          <w:rFonts w:ascii="Times New Roman" w:hAnsi="Times New Roman" w:cs="Times New Roman"/>
          <w:sz w:val="24"/>
          <w:szCs w:val="24"/>
        </w:rPr>
        <w:t xml:space="preserve">  При организации проведения мероприятий Всероссийской акции</w:t>
      </w:r>
      <w:r w:rsidRPr="00D05E3D">
        <w:rPr>
          <w:rFonts w:ascii="Times New Roman" w:hAnsi="Times New Roman" w:cs="Times New Roman"/>
          <w:sz w:val="24"/>
          <w:szCs w:val="24"/>
        </w:rPr>
        <w:t>,</w:t>
      </w:r>
      <w:r w:rsidR="00B027D7" w:rsidRPr="00D05E3D">
        <w:rPr>
          <w:rFonts w:ascii="Times New Roman" w:hAnsi="Times New Roman" w:cs="Times New Roman"/>
          <w:sz w:val="24"/>
          <w:szCs w:val="24"/>
        </w:rPr>
        <w:t xml:space="preserve"> библиотекари руководствовались </w:t>
      </w:r>
      <w:r w:rsidRPr="00D05E3D">
        <w:rPr>
          <w:rFonts w:ascii="Times New Roman" w:hAnsi="Times New Roman" w:cs="Times New Roman"/>
          <w:sz w:val="24"/>
          <w:szCs w:val="24"/>
        </w:rPr>
        <w:t>и</w:t>
      </w:r>
      <w:r w:rsidR="00B027D7" w:rsidRPr="00D05E3D">
        <w:rPr>
          <w:rFonts w:ascii="Times New Roman" w:hAnsi="Times New Roman" w:cs="Times New Roman"/>
          <w:sz w:val="24"/>
          <w:szCs w:val="24"/>
        </w:rPr>
        <w:t>нформационно-методическими материалами, размещёнными в сети Интернет</w:t>
      </w:r>
      <w:r w:rsidRPr="00D05E3D">
        <w:rPr>
          <w:rFonts w:ascii="Times New Roman" w:hAnsi="Times New Roman" w:cs="Times New Roman"/>
          <w:sz w:val="24"/>
          <w:szCs w:val="24"/>
        </w:rPr>
        <w:t>.</w:t>
      </w:r>
      <w:r w:rsidR="00B027D7" w:rsidRPr="00D05E3D">
        <w:rPr>
          <w:rFonts w:ascii="Times New Roman" w:hAnsi="Times New Roman" w:cs="Times New Roman"/>
          <w:sz w:val="24"/>
          <w:szCs w:val="24"/>
        </w:rPr>
        <w:t xml:space="preserve"> </w:t>
      </w:r>
    </w:p>
    <w:p w14:paraId="0AB2A32A" w14:textId="31A681D3" w:rsidR="00F13054"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ab/>
      </w:r>
      <w:r w:rsidR="00F13054" w:rsidRPr="00D05E3D">
        <w:rPr>
          <w:rFonts w:ascii="Times New Roman" w:hAnsi="Times New Roman" w:cs="Times New Roman"/>
          <w:sz w:val="24"/>
          <w:szCs w:val="24"/>
        </w:rPr>
        <w:t>Чтобы уберечь молодое поколение от пагубных пристрастий в</w:t>
      </w:r>
      <w:r w:rsidR="00F13054" w:rsidRPr="00D05E3D">
        <w:rPr>
          <w:rFonts w:ascii="Times New Roman" w:hAnsi="Times New Roman" w:cs="Times New Roman"/>
          <w:sz w:val="24"/>
          <w:szCs w:val="24"/>
          <w:highlight w:val="yellow"/>
        </w:rPr>
        <w:t xml:space="preserve"> </w:t>
      </w:r>
      <w:r w:rsidRPr="00A415C8">
        <w:rPr>
          <w:rFonts w:ascii="Times New Roman" w:hAnsi="Times New Roman" w:cs="Times New Roman"/>
          <w:b/>
          <w:color w:val="0000CC"/>
          <w:sz w:val="24"/>
          <w:szCs w:val="24"/>
        </w:rPr>
        <w:t>Центральн</w:t>
      </w:r>
      <w:r w:rsidR="00F13054" w:rsidRPr="00A415C8">
        <w:rPr>
          <w:rFonts w:ascii="Times New Roman" w:hAnsi="Times New Roman" w:cs="Times New Roman"/>
          <w:b/>
          <w:color w:val="0000CC"/>
          <w:sz w:val="24"/>
          <w:szCs w:val="24"/>
        </w:rPr>
        <w:t xml:space="preserve">ой </w:t>
      </w:r>
      <w:r w:rsidRPr="00A415C8">
        <w:rPr>
          <w:rFonts w:ascii="Times New Roman" w:hAnsi="Times New Roman" w:cs="Times New Roman"/>
          <w:b/>
          <w:color w:val="0000CC"/>
          <w:sz w:val="24"/>
          <w:szCs w:val="24"/>
        </w:rPr>
        <w:t>городск</w:t>
      </w:r>
      <w:r w:rsidR="00F13054" w:rsidRPr="00A415C8">
        <w:rPr>
          <w:rFonts w:ascii="Times New Roman" w:hAnsi="Times New Roman" w:cs="Times New Roman"/>
          <w:b/>
          <w:color w:val="0000CC"/>
          <w:sz w:val="24"/>
          <w:szCs w:val="24"/>
        </w:rPr>
        <w:t>ой</w:t>
      </w:r>
      <w:r w:rsidRPr="00A415C8">
        <w:rPr>
          <w:rFonts w:ascii="Times New Roman" w:hAnsi="Times New Roman" w:cs="Times New Roman"/>
          <w:b/>
          <w:color w:val="0000CC"/>
          <w:sz w:val="24"/>
          <w:szCs w:val="24"/>
        </w:rPr>
        <w:t xml:space="preserve"> детско-юношеск</w:t>
      </w:r>
      <w:r w:rsidR="00F13054" w:rsidRPr="00A415C8">
        <w:rPr>
          <w:rFonts w:ascii="Times New Roman" w:hAnsi="Times New Roman" w:cs="Times New Roman"/>
          <w:b/>
          <w:color w:val="0000CC"/>
          <w:sz w:val="24"/>
          <w:szCs w:val="24"/>
        </w:rPr>
        <w:t>ой</w:t>
      </w:r>
      <w:r w:rsidRPr="00A415C8">
        <w:rPr>
          <w:rFonts w:ascii="Times New Roman" w:hAnsi="Times New Roman" w:cs="Times New Roman"/>
          <w:b/>
          <w:color w:val="0000CC"/>
          <w:sz w:val="24"/>
          <w:szCs w:val="24"/>
        </w:rPr>
        <w:t xml:space="preserve"> библиотек</w:t>
      </w:r>
      <w:r w:rsidR="00F13054" w:rsidRPr="00A415C8">
        <w:rPr>
          <w:rFonts w:ascii="Times New Roman" w:hAnsi="Times New Roman" w:cs="Times New Roman"/>
          <w:b/>
          <w:color w:val="0000CC"/>
          <w:sz w:val="24"/>
          <w:szCs w:val="24"/>
        </w:rPr>
        <w:t>е</w:t>
      </w:r>
      <w:r w:rsidRPr="00A415C8">
        <w:rPr>
          <w:rFonts w:ascii="Times New Roman" w:hAnsi="Times New Roman" w:cs="Times New Roman"/>
          <w:b/>
          <w:color w:val="0000CC"/>
          <w:sz w:val="24"/>
          <w:szCs w:val="24"/>
        </w:rPr>
        <w:t xml:space="preserve">  – структурно</w:t>
      </w:r>
      <w:r w:rsidR="00F13054" w:rsidRPr="00A415C8">
        <w:rPr>
          <w:rFonts w:ascii="Times New Roman" w:hAnsi="Times New Roman" w:cs="Times New Roman"/>
          <w:b/>
          <w:color w:val="0000CC"/>
          <w:sz w:val="24"/>
          <w:szCs w:val="24"/>
        </w:rPr>
        <w:t>м</w:t>
      </w:r>
      <w:r w:rsidRPr="00A415C8">
        <w:rPr>
          <w:rFonts w:ascii="Times New Roman" w:hAnsi="Times New Roman" w:cs="Times New Roman"/>
          <w:b/>
          <w:color w:val="0000CC"/>
          <w:sz w:val="24"/>
          <w:szCs w:val="24"/>
        </w:rPr>
        <w:t xml:space="preserve"> подразделени</w:t>
      </w:r>
      <w:r w:rsidR="00F13054" w:rsidRPr="00A415C8">
        <w:rPr>
          <w:rFonts w:ascii="Times New Roman" w:hAnsi="Times New Roman" w:cs="Times New Roman"/>
          <w:b/>
          <w:color w:val="0000CC"/>
          <w:sz w:val="24"/>
          <w:szCs w:val="24"/>
        </w:rPr>
        <w:t>и</w:t>
      </w:r>
      <w:r w:rsidRPr="00A415C8">
        <w:rPr>
          <w:rFonts w:ascii="Times New Roman" w:hAnsi="Times New Roman" w:cs="Times New Roman"/>
          <w:b/>
          <w:color w:val="0000CC"/>
          <w:sz w:val="24"/>
          <w:szCs w:val="24"/>
        </w:rPr>
        <w:t xml:space="preserve"> МБУК «Централизованная библиотечная система Советского городского округа»</w:t>
      </w:r>
      <w:r w:rsidRPr="00A415C8">
        <w:rPr>
          <w:rFonts w:ascii="Times New Roman" w:hAnsi="Times New Roman" w:cs="Times New Roman"/>
          <w:sz w:val="24"/>
          <w:szCs w:val="24"/>
        </w:rPr>
        <w:t xml:space="preserve">, </w:t>
      </w:r>
    </w:p>
    <w:p w14:paraId="29399503" w14:textId="38A2DBE4" w:rsidR="00B027D7" w:rsidRPr="00D05E3D" w:rsidRDefault="00F13054"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прове</w:t>
      </w:r>
      <w:r w:rsidR="00B027D7" w:rsidRPr="00D05E3D">
        <w:rPr>
          <w:rFonts w:ascii="Times New Roman" w:hAnsi="Times New Roman" w:cs="Times New Roman"/>
          <w:sz w:val="24"/>
          <w:szCs w:val="24"/>
        </w:rPr>
        <w:t xml:space="preserve">дены: </w:t>
      </w:r>
    </w:p>
    <w:p w14:paraId="21166312" w14:textId="77777777" w:rsidR="00B027D7"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w:t>
      </w:r>
      <w:r w:rsidRPr="00D05E3D">
        <w:rPr>
          <w:rFonts w:ascii="Times New Roman" w:hAnsi="Times New Roman" w:cs="Times New Roman"/>
          <w:sz w:val="24"/>
          <w:szCs w:val="24"/>
        </w:rPr>
        <w:tab/>
        <w:t>выставка-обзор к Всемирному дню здоровья «Азбука здоровья»;</w:t>
      </w:r>
    </w:p>
    <w:p w14:paraId="72E35EE3" w14:textId="77777777" w:rsidR="00B027D7"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w:t>
      </w:r>
      <w:r w:rsidRPr="00D05E3D">
        <w:rPr>
          <w:rFonts w:ascii="Times New Roman" w:hAnsi="Times New Roman" w:cs="Times New Roman"/>
          <w:sz w:val="24"/>
          <w:szCs w:val="24"/>
        </w:rPr>
        <w:tab/>
        <w:t>час здоровья с подвижными играми «Быстрее. Выше. Сильнее»;</w:t>
      </w:r>
    </w:p>
    <w:p w14:paraId="17BC10E5" w14:textId="77777777" w:rsidR="00B027D7"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w:t>
      </w:r>
      <w:r w:rsidRPr="00D05E3D">
        <w:rPr>
          <w:rFonts w:ascii="Times New Roman" w:hAnsi="Times New Roman" w:cs="Times New Roman"/>
          <w:sz w:val="24"/>
          <w:szCs w:val="24"/>
        </w:rPr>
        <w:tab/>
        <w:t xml:space="preserve">выставка-игра книг и советов о здоровье «К здоровью наперегонки»; </w:t>
      </w:r>
    </w:p>
    <w:p w14:paraId="24E0E05C" w14:textId="77777777" w:rsidR="00B027D7" w:rsidRPr="00D05E3D" w:rsidRDefault="00B027D7"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w:t>
      </w:r>
      <w:r w:rsidRPr="00D05E3D">
        <w:rPr>
          <w:rFonts w:ascii="Times New Roman" w:hAnsi="Times New Roman" w:cs="Times New Roman"/>
          <w:sz w:val="24"/>
          <w:szCs w:val="24"/>
        </w:rPr>
        <w:tab/>
        <w:t>выставка-предупреждение к Международному дню без табака «Я</w:t>
      </w:r>
      <w:proofErr w:type="gramStart"/>
      <w:r w:rsidRPr="00D05E3D">
        <w:rPr>
          <w:rFonts w:ascii="Times New Roman" w:hAnsi="Times New Roman" w:cs="Times New Roman"/>
          <w:sz w:val="24"/>
          <w:szCs w:val="24"/>
        </w:rPr>
        <w:t xml:space="preserve"> Н</w:t>
      </w:r>
      <w:proofErr w:type="gramEnd"/>
      <w:r w:rsidRPr="00D05E3D">
        <w:rPr>
          <w:rFonts w:ascii="Times New Roman" w:hAnsi="Times New Roman" w:cs="Times New Roman"/>
          <w:sz w:val="24"/>
          <w:szCs w:val="24"/>
        </w:rPr>
        <w:t xml:space="preserve">е KY.RU!» и др. </w:t>
      </w:r>
    </w:p>
    <w:p w14:paraId="1B3A025B" w14:textId="62D78FF4" w:rsidR="00B027D7" w:rsidRPr="00D05E3D" w:rsidRDefault="00B027D7"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Всего по этому направлению  в библиотеке проведено 9 мероприятий</w:t>
      </w:r>
      <w:r w:rsidR="00F13054" w:rsidRPr="00D05E3D">
        <w:rPr>
          <w:rFonts w:ascii="Times New Roman" w:hAnsi="Times New Roman" w:cs="Times New Roman"/>
          <w:sz w:val="24"/>
          <w:szCs w:val="24"/>
        </w:rPr>
        <w:t>.</w:t>
      </w:r>
    </w:p>
    <w:p w14:paraId="28D49545" w14:textId="2EEE046B" w:rsidR="00F13054" w:rsidRPr="00D05E3D" w:rsidRDefault="00F13054" w:rsidP="00D05E3D">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 xml:space="preserve">Муниципальное бюджетное учреждение культуры </w:t>
      </w:r>
      <w:r w:rsidRPr="00A415C8">
        <w:rPr>
          <w:rFonts w:ascii="Times New Roman" w:hAnsi="Times New Roman" w:cs="Times New Roman"/>
          <w:b/>
          <w:color w:val="0000CC"/>
          <w:sz w:val="24"/>
          <w:szCs w:val="24"/>
        </w:rPr>
        <w:t>«</w:t>
      </w:r>
      <w:proofErr w:type="spellStart"/>
      <w:r w:rsidR="00F70A69" w:rsidRPr="00A415C8">
        <w:rPr>
          <w:rFonts w:ascii="Times New Roman" w:hAnsi="Times New Roman" w:cs="Times New Roman"/>
          <w:b/>
          <w:color w:val="0000CC"/>
          <w:sz w:val="24"/>
          <w:szCs w:val="24"/>
        </w:rPr>
        <w:t>Межпоселенческая</w:t>
      </w:r>
      <w:proofErr w:type="spellEnd"/>
      <w:r w:rsidR="00F70A69" w:rsidRPr="00A415C8">
        <w:rPr>
          <w:rFonts w:ascii="Times New Roman" w:hAnsi="Times New Roman" w:cs="Times New Roman"/>
          <w:b/>
          <w:color w:val="0000CC"/>
          <w:sz w:val="24"/>
          <w:szCs w:val="24"/>
        </w:rPr>
        <w:t xml:space="preserve"> центральная библиотечная система</w:t>
      </w:r>
      <w:r w:rsidRPr="00A415C8">
        <w:rPr>
          <w:rFonts w:ascii="Times New Roman" w:hAnsi="Times New Roman" w:cs="Times New Roman"/>
          <w:b/>
          <w:color w:val="0000CC"/>
          <w:sz w:val="24"/>
          <w:szCs w:val="24"/>
        </w:rPr>
        <w:t>»</w:t>
      </w:r>
      <w:r w:rsidRPr="00A415C8">
        <w:rPr>
          <w:rFonts w:ascii="Times New Roman" w:hAnsi="Times New Roman" w:cs="Times New Roman"/>
          <w:sz w:val="24"/>
          <w:szCs w:val="24"/>
        </w:rPr>
        <w:t xml:space="preserve"> </w:t>
      </w:r>
      <w:r w:rsidR="00F70A69" w:rsidRPr="00A415C8">
        <w:rPr>
          <w:rFonts w:ascii="Times New Roman" w:hAnsi="Times New Roman" w:cs="Times New Roman"/>
          <w:sz w:val="24"/>
          <w:szCs w:val="24"/>
        </w:rPr>
        <w:t xml:space="preserve">(13 библиотек) приняла участие </w:t>
      </w:r>
      <w:r w:rsidRPr="00A415C8">
        <w:rPr>
          <w:rFonts w:ascii="Times New Roman" w:hAnsi="Times New Roman" w:cs="Times New Roman"/>
          <w:sz w:val="24"/>
          <w:szCs w:val="24"/>
        </w:rPr>
        <w:t>Межведомственн</w:t>
      </w:r>
      <w:r w:rsidR="00F70A69" w:rsidRPr="00A415C8">
        <w:rPr>
          <w:rFonts w:ascii="Times New Roman" w:hAnsi="Times New Roman" w:cs="Times New Roman"/>
          <w:sz w:val="24"/>
          <w:szCs w:val="24"/>
        </w:rPr>
        <w:t>ой</w:t>
      </w:r>
      <w:r w:rsidRPr="00A415C8">
        <w:rPr>
          <w:rFonts w:ascii="Times New Roman" w:hAnsi="Times New Roman" w:cs="Times New Roman"/>
          <w:sz w:val="24"/>
          <w:szCs w:val="24"/>
        </w:rPr>
        <w:t xml:space="preserve"> профилактическ</w:t>
      </w:r>
      <w:r w:rsidR="00F70A69" w:rsidRPr="00A415C8">
        <w:rPr>
          <w:rFonts w:ascii="Times New Roman" w:hAnsi="Times New Roman" w:cs="Times New Roman"/>
          <w:sz w:val="24"/>
          <w:szCs w:val="24"/>
        </w:rPr>
        <w:t>ой</w:t>
      </w:r>
      <w:r w:rsidRPr="00A415C8">
        <w:rPr>
          <w:rFonts w:ascii="Times New Roman" w:hAnsi="Times New Roman" w:cs="Times New Roman"/>
          <w:sz w:val="24"/>
          <w:szCs w:val="24"/>
        </w:rPr>
        <w:t xml:space="preserve"> акци</w:t>
      </w:r>
      <w:r w:rsidR="00F70A69" w:rsidRPr="00A415C8">
        <w:rPr>
          <w:rFonts w:ascii="Times New Roman" w:hAnsi="Times New Roman" w:cs="Times New Roman"/>
          <w:sz w:val="24"/>
          <w:szCs w:val="24"/>
        </w:rPr>
        <w:t>и</w:t>
      </w:r>
      <w:r w:rsidRPr="00A415C8">
        <w:rPr>
          <w:rFonts w:ascii="Times New Roman" w:hAnsi="Times New Roman" w:cs="Times New Roman"/>
          <w:sz w:val="24"/>
          <w:szCs w:val="24"/>
        </w:rPr>
        <w:t xml:space="preserve"> «Не спаивайте</w:t>
      </w:r>
      <w:r w:rsidRPr="00D05E3D">
        <w:rPr>
          <w:rFonts w:ascii="Times New Roman" w:hAnsi="Times New Roman" w:cs="Times New Roman"/>
          <w:sz w:val="24"/>
          <w:szCs w:val="24"/>
        </w:rPr>
        <w:t xml:space="preserve"> наших детей»</w:t>
      </w:r>
      <w:r w:rsidR="00F70A69" w:rsidRPr="00D05E3D">
        <w:rPr>
          <w:rFonts w:ascii="Times New Roman" w:hAnsi="Times New Roman" w:cs="Times New Roman"/>
          <w:sz w:val="24"/>
          <w:szCs w:val="24"/>
        </w:rPr>
        <w:t xml:space="preserve"> проходившей в Полесском городском округе.</w:t>
      </w:r>
    </w:p>
    <w:p w14:paraId="0F558694" w14:textId="08B6AB55" w:rsidR="00F13054" w:rsidRPr="00D05E3D" w:rsidRDefault="00F70A6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Специалисты</w:t>
      </w:r>
      <w:r w:rsidR="00A415C8">
        <w:rPr>
          <w:rFonts w:ascii="Times New Roman" w:hAnsi="Times New Roman" w:cs="Times New Roman"/>
          <w:sz w:val="24"/>
          <w:szCs w:val="24"/>
        </w:rPr>
        <w:t xml:space="preserve"> </w:t>
      </w:r>
      <w:proofErr w:type="spellStart"/>
      <w:r w:rsidR="00A415C8">
        <w:rPr>
          <w:rFonts w:ascii="Times New Roman" w:hAnsi="Times New Roman" w:cs="Times New Roman"/>
          <w:sz w:val="24"/>
          <w:szCs w:val="24"/>
        </w:rPr>
        <w:t>Зеленовской</w:t>
      </w:r>
      <w:proofErr w:type="spellEnd"/>
      <w:r w:rsidR="00A415C8">
        <w:rPr>
          <w:rFonts w:ascii="Times New Roman" w:hAnsi="Times New Roman" w:cs="Times New Roman"/>
          <w:sz w:val="24"/>
          <w:szCs w:val="24"/>
        </w:rPr>
        <w:t xml:space="preserve"> </w:t>
      </w:r>
      <w:r w:rsidRPr="00D05E3D">
        <w:rPr>
          <w:rFonts w:ascii="Times New Roman" w:hAnsi="Times New Roman" w:cs="Times New Roman"/>
          <w:sz w:val="24"/>
          <w:szCs w:val="24"/>
        </w:rPr>
        <w:t xml:space="preserve">библиотеки провели беседу «Дурман-трава, или обманутые надежды» с участием медицинского работника </w:t>
      </w:r>
      <w:proofErr w:type="spellStart"/>
      <w:r w:rsidRPr="00D05E3D">
        <w:rPr>
          <w:rFonts w:ascii="Times New Roman" w:hAnsi="Times New Roman" w:cs="Times New Roman"/>
          <w:sz w:val="24"/>
          <w:szCs w:val="24"/>
        </w:rPr>
        <w:t>Зелёновского</w:t>
      </w:r>
      <w:proofErr w:type="spellEnd"/>
      <w:r w:rsidRPr="00D05E3D">
        <w:rPr>
          <w:rFonts w:ascii="Times New Roman" w:hAnsi="Times New Roman" w:cs="Times New Roman"/>
          <w:sz w:val="24"/>
          <w:szCs w:val="24"/>
        </w:rPr>
        <w:t xml:space="preserve"> </w:t>
      </w:r>
      <w:proofErr w:type="spellStart"/>
      <w:r w:rsidRPr="00D05E3D">
        <w:rPr>
          <w:rFonts w:ascii="Times New Roman" w:hAnsi="Times New Roman" w:cs="Times New Roman"/>
          <w:sz w:val="24"/>
          <w:szCs w:val="24"/>
        </w:rPr>
        <w:t>ФАПа</w:t>
      </w:r>
      <w:proofErr w:type="spellEnd"/>
      <w:r w:rsidRPr="00D05E3D">
        <w:rPr>
          <w:rFonts w:ascii="Times New Roman" w:hAnsi="Times New Roman" w:cs="Times New Roman"/>
          <w:sz w:val="24"/>
          <w:szCs w:val="24"/>
        </w:rPr>
        <w:t>. Медсестра, беседуя с подростками, показала презентацию о вреде наркотических веществ на человека. Специалист библиотеки подготовила викторину «Есть о чем подумать».</w:t>
      </w:r>
      <w:r w:rsidR="00F13054" w:rsidRPr="00D05E3D">
        <w:rPr>
          <w:rFonts w:ascii="Times New Roman" w:hAnsi="Times New Roman" w:cs="Times New Roman"/>
          <w:sz w:val="24"/>
          <w:szCs w:val="24"/>
        </w:rPr>
        <w:tab/>
      </w:r>
    </w:p>
    <w:p w14:paraId="3496958C" w14:textId="1428FFD0" w:rsidR="0057641F" w:rsidRPr="00D05E3D" w:rsidRDefault="00F13054" w:rsidP="00A415C8">
      <w:pPr>
        <w:pStyle w:val="a3"/>
        <w:ind w:firstLine="851"/>
        <w:jc w:val="both"/>
        <w:rPr>
          <w:rFonts w:ascii="Times New Roman" w:hAnsi="Times New Roman" w:cs="Times New Roman"/>
          <w:sz w:val="24"/>
          <w:szCs w:val="24"/>
        </w:rPr>
      </w:pPr>
      <w:proofErr w:type="gramStart"/>
      <w:r w:rsidRPr="00D05E3D">
        <w:rPr>
          <w:rFonts w:ascii="Times New Roman" w:hAnsi="Times New Roman" w:cs="Times New Roman"/>
          <w:sz w:val="24"/>
          <w:szCs w:val="24"/>
        </w:rPr>
        <w:t>В</w:t>
      </w:r>
      <w:r w:rsidR="00F70A69" w:rsidRPr="00D05E3D">
        <w:rPr>
          <w:rFonts w:ascii="Times New Roman" w:hAnsi="Times New Roman" w:cs="Times New Roman"/>
          <w:sz w:val="24"/>
          <w:szCs w:val="24"/>
        </w:rPr>
        <w:t xml:space="preserve"> </w:t>
      </w:r>
      <w:proofErr w:type="spellStart"/>
      <w:r w:rsidR="00F70A69" w:rsidRPr="00D05E3D">
        <w:rPr>
          <w:rFonts w:ascii="Times New Roman" w:hAnsi="Times New Roman" w:cs="Times New Roman"/>
          <w:sz w:val="24"/>
          <w:szCs w:val="24"/>
        </w:rPr>
        <w:t>Ильичёвской</w:t>
      </w:r>
      <w:proofErr w:type="spellEnd"/>
      <w:r w:rsidR="00F70A69" w:rsidRPr="00D05E3D">
        <w:rPr>
          <w:rFonts w:ascii="Times New Roman" w:hAnsi="Times New Roman" w:cs="Times New Roman"/>
          <w:sz w:val="24"/>
          <w:szCs w:val="24"/>
        </w:rPr>
        <w:t xml:space="preserve">  </w:t>
      </w:r>
      <w:r w:rsidRPr="00D05E3D">
        <w:rPr>
          <w:rFonts w:ascii="Times New Roman" w:hAnsi="Times New Roman" w:cs="Times New Roman"/>
          <w:sz w:val="24"/>
          <w:szCs w:val="24"/>
        </w:rPr>
        <w:t xml:space="preserve">и Саранской сельских библиотеках оформлены </w:t>
      </w:r>
      <w:r w:rsidR="00F70A69" w:rsidRPr="00D05E3D">
        <w:rPr>
          <w:rFonts w:ascii="Times New Roman" w:hAnsi="Times New Roman" w:cs="Times New Roman"/>
          <w:sz w:val="24"/>
          <w:szCs w:val="24"/>
        </w:rPr>
        <w:t xml:space="preserve">книжные </w:t>
      </w:r>
      <w:r w:rsidRPr="00D05E3D">
        <w:rPr>
          <w:rFonts w:ascii="Times New Roman" w:hAnsi="Times New Roman" w:cs="Times New Roman"/>
          <w:sz w:val="24"/>
          <w:szCs w:val="24"/>
        </w:rPr>
        <w:t>выставки</w:t>
      </w:r>
      <w:r w:rsidR="00F70A69" w:rsidRPr="00D05E3D">
        <w:rPr>
          <w:rFonts w:ascii="Times New Roman" w:hAnsi="Times New Roman" w:cs="Times New Roman"/>
          <w:sz w:val="24"/>
          <w:szCs w:val="24"/>
        </w:rPr>
        <w:t xml:space="preserve"> с информацией о вреде алкоголя;</w:t>
      </w:r>
      <w:r w:rsidRPr="00D05E3D">
        <w:rPr>
          <w:rFonts w:ascii="Times New Roman" w:hAnsi="Times New Roman" w:cs="Times New Roman"/>
          <w:sz w:val="24"/>
          <w:szCs w:val="24"/>
        </w:rPr>
        <w:t xml:space="preserve"> пров</w:t>
      </w:r>
      <w:r w:rsidR="00F70A69" w:rsidRPr="00D05E3D">
        <w:rPr>
          <w:rFonts w:ascii="Times New Roman" w:hAnsi="Times New Roman" w:cs="Times New Roman"/>
          <w:sz w:val="24"/>
          <w:szCs w:val="24"/>
        </w:rPr>
        <w:t>е</w:t>
      </w:r>
      <w:r w:rsidRPr="00D05E3D">
        <w:rPr>
          <w:rFonts w:ascii="Times New Roman" w:hAnsi="Times New Roman" w:cs="Times New Roman"/>
          <w:sz w:val="24"/>
          <w:szCs w:val="24"/>
        </w:rPr>
        <w:t>д</w:t>
      </w:r>
      <w:r w:rsidR="00F70A69" w:rsidRPr="00D05E3D">
        <w:rPr>
          <w:rFonts w:ascii="Times New Roman" w:hAnsi="Times New Roman" w:cs="Times New Roman"/>
          <w:sz w:val="24"/>
          <w:szCs w:val="24"/>
        </w:rPr>
        <w:t>ены</w:t>
      </w:r>
      <w:r w:rsidRPr="00D05E3D">
        <w:rPr>
          <w:rFonts w:ascii="Times New Roman" w:hAnsi="Times New Roman" w:cs="Times New Roman"/>
          <w:sz w:val="24"/>
          <w:szCs w:val="24"/>
        </w:rPr>
        <w:t xml:space="preserve"> обзоры </w:t>
      </w:r>
      <w:r w:rsidR="00F70A69" w:rsidRPr="00D05E3D">
        <w:rPr>
          <w:rFonts w:ascii="Times New Roman" w:hAnsi="Times New Roman" w:cs="Times New Roman"/>
          <w:sz w:val="24"/>
          <w:szCs w:val="24"/>
        </w:rPr>
        <w:t xml:space="preserve">выставок; </w:t>
      </w:r>
      <w:r w:rsidRPr="00D05E3D">
        <w:rPr>
          <w:rFonts w:ascii="Times New Roman" w:hAnsi="Times New Roman" w:cs="Times New Roman"/>
          <w:sz w:val="24"/>
          <w:szCs w:val="24"/>
        </w:rPr>
        <w:t xml:space="preserve">подготовлены </w:t>
      </w:r>
      <w:r w:rsidR="00F70A69" w:rsidRPr="00D05E3D">
        <w:rPr>
          <w:rFonts w:ascii="Times New Roman" w:hAnsi="Times New Roman" w:cs="Times New Roman"/>
          <w:sz w:val="24"/>
          <w:szCs w:val="24"/>
        </w:rPr>
        <w:t xml:space="preserve">и распространены тематические просветительские буклеты. </w:t>
      </w:r>
      <w:proofErr w:type="gramEnd"/>
    </w:p>
    <w:p w14:paraId="5E1F1F49" w14:textId="1FF660AD" w:rsidR="002746AB" w:rsidRPr="00D05E3D" w:rsidRDefault="00101920"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 xml:space="preserve">В отчете </w:t>
      </w:r>
      <w:r w:rsidR="00A415C8" w:rsidRPr="00A415C8">
        <w:rPr>
          <w:rFonts w:ascii="Times New Roman" w:hAnsi="Times New Roman" w:cs="Times New Roman"/>
          <w:b/>
          <w:color w:val="0000CC"/>
          <w:sz w:val="24"/>
          <w:szCs w:val="24"/>
        </w:rPr>
        <w:t xml:space="preserve">Муниципальное бюджетное учреждение культуры </w:t>
      </w:r>
      <w:r w:rsidRPr="00A415C8">
        <w:rPr>
          <w:rFonts w:ascii="Times New Roman" w:hAnsi="Times New Roman" w:cs="Times New Roman"/>
          <w:b/>
          <w:color w:val="0000CC"/>
          <w:sz w:val="24"/>
          <w:szCs w:val="24"/>
        </w:rPr>
        <w:t>«Зеленоградское объединение библиотек»</w:t>
      </w:r>
      <w:r w:rsidRPr="00A415C8">
        <w:rPr>
          <w:rFonts w:ascii="Times New Roman" w:hAnsi="Times New Roman" w:cs="Times New Roman"/>
          <w:color w:val="0000CC"/>
          <w:sz w:val="24"/>
          <w:szCs w:val="24"/>
        </w:rPr>
        <w:t xml:space="preserve"> </w:t>
      </w:r>
      <w:r w:rsidRPr="00A415C8">
        <w:rPr>
          <w:rFonts w:ascii="Times New Roman" w:hAnsi="Times New Roman" w:cs="Times New Roman"/>
          <w:sz w:val="24"/>
          <w:szCs w:val="24"/>
        </w:rPr>
        <w:t xml:space="preserve">(16 библиотек) </w:t>
      </w:r>
      <w:r w:rsidR="00F70A69" w:rsidRPr="00A415C8">
        <w:rPr>
          <w:rFonts w:ascii="Times New Roman" w:hAnsi="Times New Roman" w:cs="Times New Roman"/>
          <w:sz w:val="24"/>
          <w:szCs w:val="24"/>
        </w:rPr>
        <w:t xml:space="preserve">также </w:t>
      </w:r>
      <w:r w:rsidR="002746AB" w:rsidRPr="00A415C8">
        <w:rPr>
          <w:rFonts w:ascii="Times New Roman" w:hAnsi="Times New Roman" w:cs="Times New Roman"/>
          <w:sz w:val="24"/>
          <w:szCs w:val="24"/>
        </w:rPr>
        <w:t xml:space="preserve">указано </w:t>
      </w:r>
      <w:r w:rsidR="00F70A69" w:rsidRPr="00A415C8">
        <w:rPr>
          <w:rFonts w:ascii="Times New Roman" w:hAnsi="Times New Roman" w:cs="Times New Roman"/>
          <w:sz w:val="24"/>
          <w:szCs w:val="24"/>
        </w:rPr>
        <w:t xml:space="preserve">об </w:t>
      </w:r>
      <w:r w:rsidRPr="00A415C8">
        <w:rPr>
          <w:rFonts w:ascii="Times New Roman" w:hAnsi="Times New Roman" w:cs="Times New Roman"/>
          <w:sz w:val="24"/>
          <w:szCs w:val="24"/>
        </w:rPr>
        <w:t>участи</w:t>
      </w:r>
      <w:r w:rsidR="002746AB" w:rsidRPr="00A415C8">
        <w:rPr>
          <w:rFonts w:ascii="Times New Roman" w:hAnsi="Times New Roman" w:cs="Times New Roman"/>
          <w:sz w:val="24"/>
          <w:szCs w:val="24"/>
        </w:rPr>
        <w:t>и</w:t>
      </w:r>
      <w:r w:rsidRPr="00A415C8">
        <w:rPr>
          <w:rFonts w:ascii="Times New Roman" w:hAnsi="Times New Roman" w:cs="Times New Roman"/>
          <w:sz w:val="24"/>
          <w:szCs w:val="24"/>
        </w:rPr>
        <w:t xml:space="preserve"> в профилактической акции «Не спаивайте наших детей»</w:t>
      </w:r>
      <w:r w:rsidR="00F13054" w:rsidRPr="00A415C8">
        <w:rPr>
          <w:rFonts w:ascii="Times New Roman" w:hAnsi="Times New Roman" w:cs="Times New Roman"/>
          <w:sz w:val="24"/>
          <w:szCs w:val="24"/>
        </w:rPr>
        <w:t>, в</w:t>
      </w:r>
      <w:r w:rsidRPr="00A415C8">
        <w:rPr>
          <w:rFonts w:ascii="Times New Roman" w:hAnsi="Times New Roman" w:cs="Times New Roman"/>
          <w:sz w:val="24"/>
          <w:szCs w:val="24"/>
        </w:rPr>
        <w:t xml:space="preserve"> ходе </w:t>
      </w:r>
      <w:r w:rsidR="00F13054" w:rsidRPr="00A415C8">
        <w:rPr>
          <w:rFonts w:ascii="Times New Roman" w:hAnsi="Times New Roman" w:cs="Times New Roman"/>
          <w:sz w:val="24"/>
          <w:szCs w:val="24"/>
        </w:rPr>
        <w:t xml:space="preserve">которой </w:t>
      </w:r>
      <w:r w:rsidRPr="00A415C8">
        <w:rPr>
          <w:rFonts w:ascii="Times New Roman" w:hAnsi="Times New Roman" w:cs="Times New Roman"/>
          <w:sz w:val="24"/>
          <w:szCs w:val="24"/>
        </w:rPr>
        <w:t>проведено 47 мероприятий</w:t>
      </w:r>
      <w:r w:rsidRPr="00D05E3D">
        <w:rPr>
          <w:rFonts w:ascii="Times New Roman" w:hAnsi="Times New Roman" w:cs="Times New Roman"/>
          <w:sz w:val="24"/>
          <w:szCs w:val="24"/>
        </w:rPr>
        <w:t xml:space="preserve"> различных форм, но каких, к сожалению, не указывается.</w:t>
      </w:r>
    </w:p>
    <w:p w14:paraId="41A0711D" w14:textId="19ED38F3" w:rsidR="002746AB" w:rsidRPr="00D05E3D" w:rsidRDefault="002746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Участие в акции «Не спаивайте наших детей» отобразила специалист </w:t>
      </w:r>
      <w:r w:rsidR="00A415C8">
        <w:rPr>
          <w:rFonts w:ascii="Times New Roman" w:hAnsi="Times New Roman" w:cs="Times New Roman"/>
          <w:sz w:val="24"/>
          <w:szCs w:val="24"/>
        </w:rPr>
        <w:t>Муниципального бюджетного учреждения</w:t>
      </w:r>
      <w:r w:rsidRPr="00D05E3D">
        <w:rPr>
          <w:rFonts w:ascii="Times New Roman" w:hAnsi="Times New Roman" w:cs="Times New Roman"/>
          <w:sz w:val="24"/>
          <w:szCs w:val="24"/>
        </w:rPr>
        <w:t xml:space="preserve">  «</w:t>
      </w:r>
      <w:r w:rsidRPr="00A415C8">
        <w:rPr>
          <w:rFonts w:ascii="Times New Roman" w:hAnsi="Times New Roman" w:cs="Times New Roman"/>
          <w:b/>
          <w:color w:val="0000CC"/>
          <w:sz w:val="24"/>
          <w:szCs w:val="24"/>
        </w:rPr>
        <w:t>Дом культуры имени В.Н. Рожкова» отделения «Янтарная городская библиотека»</w:t>
      </w:r>
      <w:r w:rsidRPr="00D05E3D">
        <w:rPr>
          <w:rFonts w:ascii="Times New Roman" w:hAnsi="Times New Roman" w:cs="Times New Roman"/>
          <w:sz w:val="24"/>
          <w:szCs w:val="24"/>
        </w:rPr>
        <w:t>. В течение февраля проводились беседы, обзоры книг и периодики.</w:t>
      </w:r>
    </w:p>
    <w:p w14:paraId="032373AD" w14:textId="198B529C" w:rsidR="002746AB" w:rsidRPr="00D05E3D" w:rsidRDefault="002746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В апреле стартовала акция «У нас не курят». Посетители библиотеки -  старшеклассники приняли участие в беседах на тему «Курить - здоровью вредить» и «Брось курить - сделай шаг к здоровью!»,  сочиняли слоганы о вреде курения.</w:t>
      </w:r>
    </w:p>
    <w:p w14:paraId="0B351BCA" w14:textId="341CB3C3" w:rsidR="00443752" w:rsidRDefault="002746AB"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 </w:t>
      </w:r>
      <w:r w:rsidR="00AF7EF3" w:rsidRPr="00D05E3D">
        <w:rPr>
          <w:rFonts w:ascii="Times New Roman" w:hAnsi="Times New Roman" w:cs="Times New Roman"/>
          <w:sz w:val="24"/>
          <w:szCs w:val="24"/>
        </w:rPr>
        <w:t xml:space="preserve">Вниманию посетителей предложены книжные выставки </w:t>
      </w:r>
      <w:r w:rsidRPr="00D05E3D">
        <w:rPr>
          <w:rFonts w:ascii="Times New Roman" w:hAnsi="Times New Roman" w:cs="Times New Roman"/>
          <w:sz w:val="24"/>
          <w:szCs w:val="24"/>
        </w:rPr>
        <w:t>«Книга и газета вместо сигареты»</w:t>
      </w:r>
      <w:r w:rsidR="00AF7EF3" w:rsidRPr="00D05E3D">
        <w:rPr>
          <w:rFonts w:ascii="Times New Roman" w:hAnsi="Times New Roman" w:cs="Times New Roman"/>
          <w:sz w:val="24"/>
          <w:szCs w:val="24"/>
        </w:rPr>
        <w:t>,  «Брось курить - сделай шаг к здоровью!».</w:t>
      </w:r>
    </w:p>
    <w:p w14:paraId="23AD95B3" w14:textId="77777777" w:rsidR="00A415C8" w:rsidRPr="00A415C8" w:rsidRDefault="00A415C8"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 xml:space="preserve">В отчете Муниципального бюджетного учреждения </w:t>
      </w:r>
      <w:r w:rsidRPr="00A415C8">
        <w:rPr>
          <w:rFonts w:ascii="Times New Roman" w:hAnsi="Times New Roman" w:cs="Times New Roman"/>
          <w:b/>
          <w:color w:val="0000CC"/>
          <w:sz w:val="24"/>
          <w:szCs w:val="24"/>
        </w:rPr>
        <w:t>"Центр культуры, музейного и библиотечного обслуживания»  МО "Краснознаменский городской округ»</w:t>
      </w:r>
      <w:r w:rsidRPr="00A415C8">
        <w:rPr>
          <w:rFonts w:ascii="Times New Roman" w:hAnsi="Times New Roman" w:cs="Times New Roman"/>
          <w:color w:val="0000CC"/>
          <w:sz w:val="24"/>
          <w:szCs w:val="24"/>
        </w:rPr>
        <w:t xml:space="preserve"> </w:t>
      </w:r>
      <w:r w:rsidRPr="00A415C8">
        <w:rPr>
          <w:rFonts w:ascii="Times New Roman" w:hAnsi="Times New Roman" w:cs="Times New Roman"/>
          <w:sz w:val="24"/>
          <w:szCs w:val="24"/>
        </w:rPr>
        <w:t>идет только перечисление  3 мероприятий:</w:t>
      </w:r>
    </w:p>
    <w:p w14:paraId="5554B19E" w14:textId="77777777" w:rsidR="00A415C8" w:rsidRPr="00A415C8" w:rsidRDefault="00A415C8"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 xml:space="preserve">«Здоровье </w:t>
      </w:r>
      <w:proofErr w:type="gramStart"/>
      <w:r w:rsidRPr="00A415C8">
        <w:rPr>
          <w:rFonts w:ascii="Times New Roman" w:hAnsi="Times New Roman" w:cs="Times New Roman"/>
          <w:sz w:val="24"/>
          <w:szCs w:val="24"/>
        </w:rPr>
        <w:t>на</w:t>
      </w:r>
      <w:proofErr w:type="gramEnd"/>
      <w:r w:rsidRPr="00A415C8">
        <w:rPr>
          <w:rFonts w:ascii="Times New Roman" w:hAnsi="Times New Roman" w:cs="Times New Roman"/>
          <w:sz w:val="24"/>
          <w:szCs w:val="24"/>
        </w:rPr>
        <w:t xml:space="preserve"> купишь!» - познавательная программа, (</w:t>
      </w:r>
      <w:proofErr w:type="spellStart"/>
      <w:r w:rsidRPr="00A415C8">
        <w:rPr>
          <w:rFonts w:ascii="Times New Roman" w:hAnsi="Times New Roman" w:cs="Times New Roman"/>
          <w:sz w:val="24"/>
          <w:szCs w:val="24"/>
        </w:rPr>
        <w:t>Тимофеевская</w:t>
      </w:r>
      <w:proofErr w:type="spellEnd"/>
      <w:r w:rsidRPr="00A415C8">
        <w:rPr>
          <w:rFonts w:ascii="Times New Roman" w:hAnsi="Times New Roman" w:cs="Times New Roman"/>
          <w:sz w:val="24"/>
          <w:szCs w:val="24"/>
        </w:rPr>
        <w:t xml:space="preserve"> библиотека);</w:t>
      </w:r>
    </w:p>
    <w:p w14:paraId="2D2EE014" w14:textId="77777777" w:rsidR="00A415C8" w:rsidRPr="00A415C8" w:rsidRDefault="00A415C8"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«Наркотики… путешествие в один конец» - беседа, (Добровольская библиотека);</w:t>
      </w:r>
    </w:p>
    <w:p w14:paraId="7A572565" w14:textId="77777777" w:rsidR="00A415C8" w:rsidRPr="00A415C8" w:rsidRDefault="00A415C8"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«Молодёжь за здоровый образ жизни» - акция о вреде курения (изготовление буклетов и дарение молодым пользователям).</w:t>
      </w:r>
    </w:p>
    <w:p w14:paraId="59CE6D85" w14:textId="47861011" w:rsidR="00A415C8" w:rsidRDefault="00A415C8" w:rsidP="00A415C8">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перечислены только форма и название 3-х мероприятий за отчетный период в отчете </w:t>
      </w:r>
      <w:r w:rsidRPr="00D05E3D">
        <w:rPr>
          <w:rFonts w:ascii="Times New Roman" w:hAnsi="Times New Roman" w:cs="Times New Roman"/>
          <w:sz w:val="24"/>
          <w:szCs w:val="24"/>
        </w:rPr>
        <w:t>Муниципального бюджетного учреждения культуры «Балтийская централизованная библиотечная система»</w:t>
      </w:r>
      <w:r>
        <w:rPr>
          <w:rFonts w:ascii="Times New Roman" w:hAnsi="Times New Roman" w:cs="Times New Roman"/>
          <w:sz w:val="24"/>
          <w:szCs w:val="24"/>
        </w:rPr>
        <w:t>:</w:t>
      </w:r>
    </w:p>
    <w:p w14:paraId="2F7C2F57" w14:textId="52240D48" w:rsidR="00AE6D19" w:rsidRDefault="00A415C8" w:rsidP="00A415C8">
      <w:pPr>
        <w:pStyle w:val="a3"/>
        <w:jc w:val="both"/>
        <w:rPr>
          <w:rFonts w:ascii="Times New Roman" w:hAnsi="Times New Roman" w:cs="Times New Roman"/>
          <w:sz w:val="24"/>
          <w:szCs w:val="24"/>
        </w:rPr>
      </w:pPr>
      <w:r>
        <w:rPr>
          <w:rFonts w:ascii="Times New Roman" w:hAnsi="Times New Roman" w:cs="Times New Roman"/>
          <w:sz w:val="24"/>
          <w:szCs w:val="24"/>
        </w:rPr>
        <w:t>п</w:t>
      </w:r>
      <w:r w:rsidR="00D03B77" w:rsidRPr="00D03B77">
        <w:rPr>
          <w:rFonts w:ascii="Times New Roman" w:hAnsi="Times New Roman" w:cs="Times New Roman"/>
          <w:sz w:val="24"/>
          <w:szCs w:val="24"/>
        </w:rPr>
        <w:t>раздник  «По дороге к добро</w:t>
      </w:r>
      <w:r>
        <w:rPr>
          <w:rFonts w:ascii="Times New Roman" w:hAnsi="Times New Roman" w:cs="Times New Roman"/>
          <w:sz w:val="24"/>
          <w:szCs w:val="24"/>
        </w:rPr>
        <w:t>му здоровью» (ко Дню здоровья); н</w:t>
      </w:r>
      <w:r w:rsidR="00D03B77" w:rsidRPr="00D03B77">
        <w:rPr>
          <w:rFonts w:ascii="Times New Roman" w:hAnsi="Times New Roman" w:cs="Times New Roman"/>
          <w:sz w:val="24"/>
          <w:szCs w:val="24"/>
        </w:rPr>
        <w:t>равственн</w:t>
      </w:r>
      <w:r>
        <w:rPr>
          <w:rFonts w:ascii="Times New Roman" w:hAnsi="Times New Roman" w:cs="Times New Roman"/>
          <w:sz w:val="24"/>
          <w:szCs w:val="24"/>
        </w:rPr>
        <w:t>ый диалог «В чем смысл жизни?»; м</w:t>
      </w:r>
      <w:r w:rsidR="00D03B77" w:rsidRPr="00D03B77">
        <w:rPr>
          <w:rFonts w:ascii="Times New Roman" w:hAnsi="Times New Roman" w:cs="Times New Roman"/>
          <w:sz w:val="24"/>
          <w:szCs w:val="24"/>
        </w:rPr>
        <w:t>олодежный форум «Мы за здоровый образ жизни»</w:t>
      </w:r>
      <w:r>
        <w:rPr>
          <w:rFonts w:ascii="Times New Roman" w:hAnsi="Times New Roman" w:cs="Times New Roman"/>
          <w:sz w:val="24"/>
          <w:szCs w:val="24"/>
        </w:rPr>
        <w:t>.</w:t>
      </w:r>
    </w:p>
    <w:p w14:paraId="4578ED89" w14:textId="37F75D08" w:rsidR="00AE6D19" w:rsidRPr="00D05E3D" w:rsidRDefault="00AE6D19" w:rsidP="00AE6D19">
      <w:pPr>
        <w:pStyle w:val="a3"/>
        <w:ind w:firstLine="851"/>
        <w:jc w:val="both"/>
        <w:rPr>
          <w:rFonts w:ascii="Times New Roman" w:hAnsi="Times New Roman" w:cs="Times New Roman"/>
          <w:sz w:val="24"/>
          <w:szCs w:val="24"/>
        </w:rPr>
      </w:pPr>
      <w:r>
        <w:rPr>
          <w:rFonts w:ascii="Times New Roman" w:hAnsi="Times New Roman" w:cs="Times New Roman"/>
          <w:sz w:val="24"/>
          <w:szCs w:val="24"/>
        </w:rPr>
        <w:lastRenderedPageBreak/>
        <w:t>В отчете Муниципального бюджетного учреждения</w:t>
      </w:r>
      <w:r w:rsidRPr="00D05E3D">
        <w:rPr>
          <w:rFonts w:ascii="Times New Roman" w:hAnsi="Times New Roman" w:cs="Times New Roman"/>
          <w:sz w:val="24"/>
          <w:szCs w:val="24"/>
        </w:rPr>
        <w:t xml:space="preserve"> </w:t>
      </w:r>
      <w:r w:rsidRPr="00AE6D19">
        <w:rPr>
          <w:rFonts w:ascii="Times New Roman" w:hAnsi="Times New Roman" w:cs="Times New Roman"/>
          <w:b/>
          <w:color w:val="0000CC"/>
          <w:sz w:val="24"/>
          <w:szCs w:val="24"/>
        </w:rPr>
        <w:t>«Багратионовское библиотечное объединение»</w:t>
      </w:r>
      <w:r>
        <w:rPr>
          <w:rFonts w:ascii="Times New Roman" w:hAnsi="Times New Roman" w:cs="Times New Roman"/>
          <w:sz w:val="24"/>
          <w:szCs w:val="24"/>
        </w:rPr>
        <w:t xml:space="preserve"> (</w:t>
      </w:r>
      <w:r w:rsidRPr="00D05E3D">
        <w:rPr>
          <w:rFonts w:ascii="Times New Roman" w:hAnsi="Times New Roman" w:cs="Times New Roman"/>
          <w:sz w:val="24"/>
          <w:szCs w:val="24"/>
        </w:rPr>
        <w:t>23 библиотеки</w:t>
      </w:r>
      <w:r>
        <w:rPr>
          <w:rFonts w:ascii="Times New Roman" w:hAnsi="Times New Roman" w:cs="Times New Roman"/>
          <w:sz w:val="24"/>
          <w:szCs w:val="24"/>
        </w:rPr>
        <w:t>) представлена информация</w:t>
      </w:r>
      <w:r w:rsidRPr="00AE6D19">
        <w:rPr>
          <w:rFonts w:ascii="Times New Roman" w:hAnsi="Times New Roman" w:cs="Times New Roman"/>
          <w:sz w:val="24"/>
          <w:szCs w:val="24"/>
        </w:rPr>
        <w:t xml:space="preserve"> </w:t>
      </w:r>
      <w:r>
        <w:rPr>
          <w:rFonts w:ascii="Times New Roman" w:hAnsi="Times New Roman" w:cs="Times New Roman"/>
          <w:sz w:val="24"/>
          <w:szCs w:val="24"/>
        </w:rPr>
        <w:t xml:space="preserve">о проведении только одного мероприятия для старшеклассников - </w:t>
      </w:r>
      <w:r w:rsidRPr="00D05E3D">
        <w:rPr>
          <w:rFonts w:ascii="Times New Roman" w:hAnsi="Times New Roman" w:cs="Times New Roman"/>
          <w:sz w:val="24"/>
          <w:szCs w:val="24"/>
        </w:rPr>
        <w:t>час информации  «Курение  - опасная  ловушка».</w:t>
      </w:r>
    </w:p>
    <w:p w14:paraId="68CA4033" w14:textId="77777777" w:rsidR="00AF7EF3" w:rsidRPr="00D05E3D" w:rsidRDefault="00AF7EF3" w:rsidP="00A415C8">
      <w:pPr>
        <w:pStyle w:val="a3"/>
        <w:jc w:val="both"/>
        <w:rPr>
          <w:rFonts w:ascii="Times New Roman" w:hAnsi="Times New Roman" w:cs="Times New Roman"/>
          <w:sz w:val="24"/>
          <w:szCs w:val="24"/>
        </w:rPr>
      </w:pPr>
    </w:p>
    <w:p w14:paraId="228B9C2B" w14:textId="694E1235" w:rsidR="00D05E3D" w:rsidRPr="00A415C8" w:rsidRDefault="00D05E3D" w:rsidP="00A415C8">
      <w:pPr>
        <w:pStyle w:val="a3"/>
        <w:ind w:firstLine="851"/>
        <w:jc w:val="both"/>
        <w:rPr>
          <w:rFonts w:ascii="Times New Roman" w:hAnsi="Times New Roman" w:cs="Times New Roman"/>
          <w:sz w:val="24"/>
          <w:szCs w:val="24"/>
        </w:rPr>
      </w:pPr>
      <w:r w:rsidRPr="00A415C8">
        <w:rPr>
          <w:rFonts w:ascii="Times New Roman" w:hAnsi="Times New Roman" w:cs="Times New Roman"/>
          <w:sz w:val="24"/>
          <w:szCs w:val="24"/>
        </w:rPr>
        <w:t>Не имеется с</w:t>
      </w:r>
      <w:r w:rsidR="00AF7EF3" w:rsidRPr="00A415C8">
        <w:rPr>
          <w:rFonts w:ascii="Times New Roman" w:hAnsi="Times New Roman" w:cs="Times New Roman"/>
          <w:sz w:val="24"/>
          <w:szCs w:val="24"/>
        </w:rPr>
        <w:t xml:space="preserve">ведений о деятельности библиотек по пропаганде здорового образа жизни и профилактике зависимостей </w:t>
      </w:r>
      <w:r w:rsidRPr="00A415C8">
        <w:rPr>
          <w:rFonts w:ascii="Times New Roman" w:hAnsi="Times New Roman" w:cs="Times New Roman"/>
          <w:sz w:val="24"/>
          <w:szCs w:val="24"/>
        </w:rPr>
        <w:t>в отчетах:</w:t>
      </w:r>
    </w:p>
    <w:p w14:paraId="22BFD35F" w14:textId="60E496E2" w:rsidR="00AF7EF3" w:rsidRPr="00D05E3D" w:rsidRDefault="00AF7EF3"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w:t>
      </w:r>
      <w:proofErr w:type="spellStart"/>
      <w:r w:rsidRPr="00D05E3D">
        <w:rPr>
          <w:rFonts w:ascii="Times New Roman" w:hAnsi="Times New Roman" w:cs="Times New Roman"/>
          <w:sz w:val="24"/>
          <w:szCs w:val="24"/>
        </w:rPr>
        <w:t>Гусевское</w:t>
      </w:r>
      <w:proofErr w:type="spellEnd"/>
      <w:r w:rsidRPr="00D05E3D">
        <w:rPr>
          <w:rFonts w:ascii="Times New Roman" w:hAnsi="Times New Roman" w:cs="Times New Roman"/>
          <w:sz w:val="24"/>
          <w:szCs w:val="24"/>
        </w:rPr>
        <w:t xml:space="preserve"> библиотечное объединение» (14 библиотек),</w:t>
      </w:r>
    </w:p>
    <w:p w14:paraId="04355750" w14:textId="77777777" w:rsidR="00D05E3D" w:rsidRPr="00D05E3D" w:rsidRDefault="00AF7EF3"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Муниципальное автономное учреждение культуры «Калининградская централизованная библиотечная система» (22 библиотеки), </w:t>
      </w:r>
    </w:p>
    <w:p w14:paraId="6126A95C" w14:textId="7BEBE9F6" w:rsidR="0009376A" w:rsidRPr="00D05E3D" w:rsidRDefault="00D05E3D"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Муниципальное бюджетное учреждение </w:t>
      </w:r>
      <w:r w:rsidR="0009376A" w:rsidRPr="00D05E3D">
        <w:rPr>
          <w:rFonts w:ascii="Times New Roman" w:hAnsi="Times New Roman" w:cs="Times New Roman"/>
          <w:sz w:val="24"/>
          <w:szCs w:val="24"/>
        </w:rPr>
        <w:t>«</w:t>
      </w:r>
      <w:proofErr w:type="spellStart"/>
      <w:r w:rsidR="0009376A" w:rsidRPr="00D05E3D">
        <w:rPr>
          <w:rFonts w:ascii="Times New Roman" w:hAnsi="Times New Roman" w:cs="Times New Roman"/>
          <w:sz w:val="24"/>
          <w:szCs w:val="24"/>
        </w:rPr>
        <w:t>Ладушкинский</w:t>
      </w:r>
      <w:proofErr w:type="spellEnd"/>
      <w:r w:rsidR="0009376A" w:rsidRPr="00D05E3D">
        <w:rPr>
          <w:rFonts w:ascii="Times New Roman" w:hAnsi="Times New Roman" w:cs="Times New Roman"/>
          <w:sz w:val="24"/>
          <w:szCs w:val="24"/>
        </w:rPr>
        <w:t xml:space="preserve"> городской центр </w:t>
      </w:r>
      <w:r w:rsidR="00AF7EF3" w:rsidRPr="00D05E3D">
        <w:rPr>
          <w:rFonts w:ascii="Times New Roman" w:hAnsi="Times New Roman" w:cs="Times New Roman"/>
          <w:sz w:val="24"/>
          <w:szCs w:val="24"/>
        </w:rPr>
        <w:t xml:space="preserve">культуры досуга и спорта» </w:t>
      </w:r>
      <w:r w:rsidR="0009376A" w:rsidRPr="00D05E3D">
        <w:rPr>
          <w:rFonts w:ascii="Times New Roman" w:hAnsi="Times New Roman" w:cs="Times New Roman"/>
          <w:sz w:val="24"/>
          <w:szCs w:val="24"/>
        </w:rPr>
        <w:t>Городская библиотека</w:t>
      </w:r>
      <w:r w:rsidR="00AF7EF3" w:rsidRPr="00D05E3D">
        <w:rPr>
          <w:rFonts w:ascii="Times New Roman" w:hAnsi="Times New Roman" w:cs="Times New Roman"/>
          <w:sz w:val="24"/>
          <w:szCs w:val="24"/>
        </w:rPr>
        <w:t>,</w:t>
      </w:r>
    </w:p>
    <w:p w14:paraId="27EA6EF3" w14:textId="63562C3C" w:rsidR="00911722" w:rsidRPr="00D05E3D" w:rsidRDefault="0009376A"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Муниципально</w:t>
      </w:r>
      <w:r w:rsidR="00AF7EF3" w:rsidRPr="00D05E3D">
        <w:rPr>
          <w:rFonts w:ascii="Times New Roman" w:hAnsi="Times New Roman" w:cs="Times New Roman"/>
          <w:sz w:val="24"/>
          <w:szCs w:val="24"/>
        </w:rPr>
        <w:t xml:space="preserve">е бюджетное учреждение культуры </w:t>
      </w:r>
      <w:r w:rsidRPr="00D05E3D">
        <w:rPr>
          <w:rFonts w:ascii="Times New Roman" w:hAnsi="Times New Roman" w:cs="Times New Roman"/>
          <w:sz w:val="24"/>
          <w:szCs w:val="24"/>
        </w:rPr>
        <w:t>«</w:t>
      </w:r>
      <w:r w:rsidR="00AF7EF3" w:rsidRPr="00D05E3D">
        <w:rPr>
          <w:rFonts w:ascii="Times New Roman" w:hAnsi="Times New Roman" w:cs="Times New Roman"/>
          <w:sz w:val="24"/>
          <w:szCs w:val="24"/>
        </w:rPr>
        <w:t xml:space="preserve">Централизованная библиотечная система» </w:t>
      </w:r>
      <w:r w:rsidRPr="00D05E3D">
        <w:rPr>
          <w:rFonts w:ascii="Times New Roman" w:hAnsi="Times New Roman" w:cs="Times New Roman"/>
          <w:sz w:val="24"/>
          <w:szCs w:val="24"/>
        </w:rPr>
        <w:t>МО «</w:t>
      </w:r>
      <w:proofErr w:type="spellStart"/>
      <w:r w:rsidRPr="00D05E3D">
        <w:rPr>
          <w:rFonts w:ascii="Times New Roman" w:hAnsi="Times New Roman" w:cs="Times New Roman"/>
          <w:sz w:val="24"/>
          <w:szCs w:val="24"/>
        </w:rPr>
        <w:t>Мамоновский</w:t>
      </w:r>
      <w:proofErr w:type="spellEnd"/>
      <w:r w:rsidRPr="00D05E3D">
        <w:rPr>
          <w:rFonts w:ascii="Times New Roman" w:hAnsi="Times New Roman" w:cs="Times New Roman"/>
          <w:sz w:val="24"/>
          <w:szCs w:val="24"/>
        </w:rPr>
        <w:t xml:space="preserve"> городской округ» </w:t>
      </w:r>
      <w:r w:rsidR="00AF7EF3" w:rsidRPr="00D05E3D">
        <w:rPr>
          <w:rFonts w:ascii="Times New Roman" w:hAnsi="Times New Roman" w:cs="Times New Roman"/>
          <w:sz w:val="24"/>
          <w:szCs w:val="24"/>
        </w:rPr>
        <w:t>(</w:t>
      </w:r>
      <w:r w:rsidRPr="00D05E3D">
        <w:rPr>
          <w:rFonts w:ascii="Times New Roman" w:hAnsi="Times New Roman" w:cs="Times New Roman"/>
          <w:sz w:val="24"/>
          <w:szCs w:val="24"/>
        </w:rPr>
        <w:t>2 библиотеки</w:t>
      </w:r>
      <w:r w:rsidR="00AF7EF3" w:rsidRPr="00D05E3D">
        <w:rPr>
          <w:rFonts w:ascii="Times New Roman" w:hAnsi="Times New Roman" w:cs="Times New Roman"/>
          <w:sz w:val="24"/>
          <w:szCs w:val="24"/>
        </w:rPr>
        <w:t xml:space="preserve">), </w:t>
      </w:r>
    </w:p>
    <w:p w14:paraId="5FDCB7F5" w14:textId="247B7F59" w:rsidR="00276B54" w:rsidRPr="00D05E3D" w:rsidRDefault="00D05E3D"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культуры</w:t>
      </w:r>
      <w:r w:rsidR="00911722" w:rsidRPr="00D05E3D">
        <w:rPr>
          <w:rFonts w:ascii="Times New Roman" w:hAnsi="Times New Roman" w:cs="Times New Roman"/>
          <w:sz w:val="24"/>
          <w:szCs w:val="24"/>
        </w:rPr>
        <w:t xml:space="preserve"> «Городская библиотека» Пионерского городского округа</w:t>
      </w:r>
      <w:r w:rsidR="00AF7EF3" w:rsidRPr="00D05E3D">
        <w:rPr>
          <w:rFonts w:ascii="Times New Roman" w:hAnsi="Times New Roman" w:cs="Times New Roman"/>
          <w:sz w:val="24"/>
          <w:szCs w:val="24"/>
        </w:rPr>
        <w:t>,</w:t>
      </w:r>
      <w:r w:rsidR="00911722" w:rsidRPr="00D05E3D">
        <w:rPr>
          <w:rFonts w:ascii="Times New Roman" w:hAnsi="Times New Roman" w:cs="Times New Roman"/>
          <w:sz w:val="24"/>
          <w:szCs w:val="24"/>
        </w:rPr>
        <w:t xml:space="preserve">  </w:t>
      </w:r>
    </w:p>
    <w:p w14:paraId="62046AFA" w14:textId="30D15246" w:rsidR="00F65C59" w:rsidRPr="00D05E3D" w:rsidRDefault="00D05E3D" w:rsidP="00A415C8">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 xml:space="preserve">Муниципальное бюджетное учреждение культуры </w:t>
      </w:r>
      <w:r w:rsidR="00276B54" w:rsidRPr="00D05E3D">
        <w:rPr>
          <w:rFonts w:ascii="Times New Roman" w:hAnsi="Times New Roman" w:cs="Times New Roman"/>
          <w:sz w:val="24"/>
          <w:szCs w:val="24"/>
        </w:rPr>
        <w:t>«</w:t>
      </w:r>
      <w:proofErr w:type="spellStart"/>
      <w:r w:rsidR="00276B54" w:rsidRPr="00D05E3D">
        <w:rPr>
          <w:rFonts w:ascii="Times New Roman" w:hAnsi="Times New Roman" w:cs="Times New Roman"/>
          <w:sz w:val="24"/>
          <w:szCs w:val="24"/>
        </w:rPr>
        <w:t>Светловская</w:t>
      </w:r>
      <w:proofErr w:type="spellEnd"/>
      <w:r w:rsidR="00276B54" w:rsidRPr="00D05E3D">
        <w:rPr>
          <w:rFonts w:ascii="Times New Roman" w:hAnsi="Times New Roman" w:cs="Times New Roman"/>
          <w:sz w:val="24"/>
          <w:szCs w:val="24"/>
        </w:rPr>
        <w:t xml:space="preserve"> централизованная библиотечная система» </w:t>
      </w:r>
      <w:r w:rsidR="00AF7EF3" w:rsidRPr="00D05E3D">
        <w:rPr>
          <w:rFonts w:ascii="Times New Roman" w:hAnsi="Times New Roman" w:cs="Times New Roman"/>
          <w:sz w:val="24"/>
          <w:szCs w:val="24"/>
        </w:rPr>
        <w:t xml:space="preserve">(3 библиотеки),  </w:t>
      </w:r>
    </w:p>
    <w:p w14:paraId="5E88D6DB" w14:textId="4C1E671C" w:rsidR="00F65C59" w:rsidRPr="00D05E3D" w:rsidRDefault="00F65C59" w:rsidP="00D05E3D">
      <w:pPr>
        <w:pStyle w:val="a3"/>
        <w:ind w:firstLine="851"/>
        <w:jc w:val="both"/>
        <w:rPr>
          <w:rFonts w:ascii="Times New Roman" w:hAnsi="Times New Roman" w:cs="Times New Roman"/>
          <w:sz w:val="24"/>
          <w:szCs w:val="24"/>
        </w:rPr>
      </w:pPr>
      <w:r w:rsidRPr="00D05E3D">
        <w:rPr>
          <w:rFonts w:ascii="Times New Roman" w:hAnsi="Times New Roman" w:cs="Times New Roman"/>
          <w:sz w:val="24"/>
          <w:szCs w:val="24"/>
        </w:rPr>
        <w:t>Муниципальное бюджетное учреждение «Централизованная библиотечная система» Черняховского городского округ</w:t>
      </w:r>
      <w:r w:rsidR="00AF7EF3" w:rsidRPr="00D05E3D">
        <w:rPr>
          <w:rFonts w:ascii="Times New Roman" w:hAnsi="Times New Roman" w:cs="Times New Roman"/>
          <w:sz w:val="24"/>
          <w:szCs w:val="24"/>
        </w:rPr>
        <w:t>а (</w:t>
      </w:r>
      <w:r w:rsidRPr="00D05E3D">
        <w:rPr>
          <w:rFonts w:ascii="Times New Roman" w:hAnsi="Times New Roman" w:cs="Times New Roman"/>
          <w:sz w:val="24"/>
          <w:szCs w:val="24"/>
        </w:rPr>
        <w:t>16 библиотек</w:t>
      </w:r>
      <w:r w:rsidR="00AF7EF3" w:rsidRPr="00D05E3D">
        <w:rPr>
          <w:rFonts w:ascii="Times New Roman" w:hAnsi="Times New Roman" w:cs="Times New Roman"/>
          <w:sz w:val="24"/>
          <w:szCs w:val="24"/>
        </w:rPr>
        <w:t>)</w:t>
      </w:r>
      <w:r w:rsidR="00A415C8">
        <w:rPr>
          <w:rFonts w:ascii="Times New Roman" w:hAnsi="Times New Roman" w:cs="Times New Roman"/>
          <w:sz w:val="24"/>
          <w:szCs w:val="24"/>
        </w:rPr>
        <w:t>.</w:t>
      </w:r>
    </w:p>
    <w:p w14:paraId="0643A1DC" w14:textId="77777777" w:rsidR="00D03B77" w:rsidRPr="00D03B77" w:rsidRDefault="00D03B77" w:rsidP="00D03B77">
      <w:pPr>
        <w:pStyle w:val="a3"/>
        <w:ind w:firstLine="851"/>
        <w:jc w:val="both"/>
        <w:rPr>
          <w:rFonts w:ascii="Times New Roman" w:hAnsi="Times New Roman" w:cs="Times New Roman"/>
          <w:sz w:val="24"/>
          <w:szCs w:val="24"/>
        </w:rPr>
      </w:pPr>
      <w:r w:rsidRPr="00D03B77">
        <w:rPr>
          <w:rFonts w:ascii="Times New Roman" w:hAnsi="Times New Roman" w:cs="Times New Roman"/>
          <w:sz w:val="24"/>
          <w:szCs w:val="24"/>
        </w:rPr>
        <w:t xml:space="preserve">  </w:t>
      </w:r>
    </w:p>
    <w:p w14:paraId="18578E84" w14:textId="69327209" w:rsidR="00C562E4" w:rsidRDefault="00493AEB" w:rsidP="00D03B77">
      <w:pPr>
        <w:pStyle w:val="a3"/>
        <w:ind w:firstLine="851"/>
        <w:jc w:val="both"/>
        <w:rPr>
          <w:rFonts w:ascii="Times New Roman" w:hAnsi="Times New Roman" w:cs="Times New Roman"/>
          <w:sz w:val="24"/>
          <w:szCs w:val="24"/>
        </w:rPr>
      </w:pPr>
      <w:r w:rsidRPr="00493AEB">
        <w:rPr>
          <w:rFonts w:ascii="Times New Roman" w:hAnsi="Times New Roman" w:cs="Times New Roman"/>
          <w:sz w:val="24"/>
          <w:szCs w:val="24"/>
        </w:rPr>
        <w:t xml:space="preserve">Из анализа </w:t>
      </w:r>
      <w:r w:rsidR="008A09F9">
        <w:rPr>
          <w:rFonts w:ascii="Times New Roman" w:hAnsi="Times New Roman" w:cs="Times New Roman"/>
          <w:sz w:val="24"/>
          <w:szCs w:val="24"/>
        </w:rPr>
        <w:t xml:space="preserve">представленных </w:t>
      </w:r>
      <w:r w:rsidRPr="00493AEB">
        <w:rPr>
          <w:rFonts w:ascii="Times New Roman" w:hAnsi="Times New Roman" w:cs="Times New Roman"/>
          <w:sz w:val="24"/>
          <w:szCs w:val="24"/>
        </w:rPr>
        <w:t>отчетов за 2019 год следует, что специалисты библиотек  Калининградской области, работающие с юношеством,  уделяют  внимание воспитанию здорового</w:t>
      </w:r>
      <w:r>
        <w:rPr>
          <w:rFonts w:ascii="Times New Roman" w:hAnsi="Times New Roman" w:cs="Times New Roman"/>
          <w:sz w:val="24"/>
          <w:szCs w:val="24"/>
        </w:rPr>
        <w:t xml:space="preserve"> молодого поколения. </w:t>
      </w:r>
      <w:r w:rsidR="00AD7861" w:rsidRPr="00AD7861">
        <w:rPr>
          <w:rFonts w:ascii="Times New Roman" w:hAnsi="Times New Roman" w:cs="Times New Roman"/>
          <w:sz w:val="24"/>
          <w:szCs w:val="24"/>
        </w:rPr>
        <w:t xml:space="preserve">Благодаря разнообразным библиотечным мероприятиям библиотеки стараются формировать устойчивый интерес к здоровому образу жизни, возродить престиж нравственных идеалов и ценностей, которые помогут в дальнейшем молодым людям реализовать себя как полноценную здоровую личность. </w:t>
      </w:r>
      <w:r>
        <w:rPr>
          <w:rFonts w:ascii="Times New Roman" w:hAnsi="Times New Roman" w:cs="Times New Roman"/>
          <w:sz w:val="24"/>
          <w:szCs w:val="24"/>
        </w:rPr>
        <w:t>Книжные вы</w:t>
      </w:r>
      <w:r w:rsidRPr="00493AEB">
        <w:rPr>
          <w:rFonts w:ascii="Times New Roman" w:hAnsi="Times New Roman" w:cs="Times New Roman"/>
          <w:sz w:val="24"/>
          <w:szCs w:val="24"/>
        </w:rPr>
        <w:t xml:space="preserve">ставки, акции, дискуссии, тренинги, </w:t>
      </w:r>
      <w:r w:rsidR="002F46F8">
        <w:rPr>
          <w:rFonts w:ascii="Times New Roman" w:hAnsi="Times New Roman" w:cs="Times New Roman"/>
          <w:sz w:val="24"/>
          <w:szCs w:val="24"/>
        </w:rPr>
        <w:t xml:space="preserve">игры, </w:t>
      </w:r>
      <w:r w:rsidRPr="00493AEB">
        <w:rPr>
          <w:rFonts w:ascii="Times New Roman" w:hAnsi="Times New Roman" w:cs="Times New Roman"/>
          <w:sz w:val="24"/>
          <w:szCs w:val="24"/>
        </w:rPr>
        <w:t>видео-презентации, анкетирование, встречи  с медицинскими работниками,  Дни здоровья и спортивные</w:t>
      </w:r>
      <w:r>
        <w:rPr>
          <w:rFonts w:ascii="Times New Roman" w:hAnsi="Times New Roman" w:cs="Times New Roman"/>
          <w:sz w:val="24"/>
          <w:szCs w:val="24"/>
        </w:rPr>
        <w:t xml:space="preserve"> праздники -  вот </w:t>
      </w:r>
      <w:r w:rsidR="002F46F8">
        <w:rPr>
          <w:rFonts w:ascii="Times New Roman" w:hAnsi="Times New Roman" w:cs="Times New Roman"/>
          <w:sz w:val="24"/>
          <w:szCs w:val="24"/>
        </w:rPr>
        <w:t>примерный</w:t>
      </w:r>
      <w:r w:rsidRPr="00493AEB">
        <w:rPr>
          <w:rFonts w:ascii="Times New Roman" w:hAnsi="Times New Roman" w:cs="Times New Roman"/>
          <w:sz w:val="24"/>
          <w:szCs w:val="24"/>
        </w:rPr>
        <w:t xml:space="preserve"> перечень мероприятий, проводимых библиотеками с читателями юношеского возраста за  отчетный период.</w:t>
      </w:r>
    </w:p>
    <w:p w14:paraId="08C2FCAE" w14:textId="4B3A9043" w:rsidR="00C562E4" w:rsidRPr="00C562E4" w:rsidRDefault="00493AEB" w:rsidP="00C562E4">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Комплексно, используя </w:t>
      </w:r>
      <w:r w:rsidR="00C562E4" w:rsidRPr="00C562E4">
        <w:rPr>
          <w:rFonts w:ascii="Times New Roman" w:hAnsi="Times New Roman" w:cs="Times New Roman"/>
          <w:sz w:val="24"/>
          <w:szCs w:val="24"/>
        </w:rPr>
        <w:t>разнообразие форм и методов работы</w:t>
      </w:r>
      <w:r w:rsidR="007510D7">
        <w:rPr>
          <w:rFonts w:ascii="Times New Roman" w:hAnsi="Times New Roman" w:cs="Times New Roman"/>
          <w:sz w:val="24"/>
          <w:szCs w:val="24"/>
        </w:rPr>
        <w:t>,</w:t>
      </w:r>
      <w:r w:rsidR="00C562E4" w:rsidRPr="00C562E4">
        <w:rPr>
          <w:rFonts w:ascii="Times New Roman" w:hAnsi="Times New Roman" w:cs="Times New Roman"/>
          <w:sz w:val="24"/>
          <w:szCs w:val="24"/>
        </w:rPr>
        <w:t xml:space="preserve"> организовали деятельность </w:t>
      </w:r>
      <w:r w:rsidR="007510D7" w:rsidRPr="007510D7">
        <w:rPr>
          <w:rFonts w:ascii="Times New Roman" w:hAnsi="Times New Roman" w:cs="Times New Roman"/>
          <w:sz w:val="24"/>
          <w:szCs w:val="24"/>
        </w:rPr>
        <w:t>Муниципально</w:t>
      </w:r>
      <w:r w:rsidR="007510D7">
        <w:rPr>
          <w:rFonts w:ascii="Times New Roman" w:hAnsi="Times New Roman" w:cs="Times New Roman"/>
          <w:sz w:val="24"/>
          <w:szCs w:val="24"/>
        </w:rPr>
        <w:t>е</w:t>
      </w:r>
      <w:r w:rsidR="007510D7" w:rsidRPr="007510D7">
        <w:rPr>
          <w:rFonts w:ascii="Times New Roman" w:hAnsi="Times New Roman" w:cs="Times New Roman"/>
          <w:sz w:val="24"/>
          <w:szCs w:val="24"/>
        </w:rPr>
        <w:t xml:space="preserve"> бюджетно</w:t>
      </w:r>
      <w:r w:rsidR="007510D7">
        <w:rPr>
          <w:rFonts w:ascii="Times New Roman" w:hAnsi="Times New Roman" w:cs="Times New Roman"/>
          <w:sz w:val="24"/>
          <w:szCs w:val="24"/>
        </w:rPr>
        <w:t>е</w:t>
      </w:r>
      <w:r w:rsidR="007510D7" w:rsidRPr="007510D7">
        <w:rPr>
          <w:rFonts w:ascii="Times New Roman" w:hAnsi="Times New Roman" w:cs="Times New Roman"/>
          <w:sz w:val="24"/>
          <w:szCs w:val="24"/>
        </w:rPr>
        <w:t xml:space="preserve"> учреждени</w:t>
      </w:r>
      <w:r w:rsidR="007510D7">
        <w:rPr>
          <w:rFonts w:ascii="Times New Roman" w:hAnsi="Times New Roman" w:cs="Times New Roman"/>
          <w:sz w:val="24"/>
          <w:szCs w:val="24"/>
        </w:rPr>
        <w:t>е культуры</w:t>
      </w:r>
      <w:r w:rsidR="007510D7" w:rsidRPr="007510D7">
        <w:rPr>
          <w:rFonts w:ascii="Times New Roman" w:hAnsi="Times New Roman" w:cs="Times New Roman"/>
          <w:sz w:val="24"/>
          <w:szCs w:val="24"/>
        </w:rPr>
        <w:t xml:space="preserve"> «</w:t>
      </w:r>
      <w:proofErr w:type="spellStart"/>
      <w:r w:rsidR="007510D7" w:rsidRPr="007510D7">
        <w:rPr>
          <w:rFonts w:ascii="Times New Roman" w:hAnsi="Times New Roman" w:cs="Times New Roman"/>
          <w:sz w:val="24"/>
          <w:szCs w:val="24"/>
        </w:rPr>
        <w:t>Гурьевская</w:t>
      </w:r>
      <w:proofErr w:type="spellEnd"/>
      <w:r w:rsidR="007510D7" w:rsidRPr="007510D7">
        <w:rPr>
          <w:rFonts w:ascii="Times New Roman" w:hAnsi="Times New Roman" w:cs="Times New Roman"/>
          <w:sz w:val="24"/>
          <w:szCs w:val="24"/>
        </w:rPr>
        <w:t xml:space="preserve"> централи</w:t>
      </w:r>
      <w:r w:rsidR="008A09F9">
        <w:rPr>
          <w:rFonts w:ascii="Times New Roman" w:hAnsi="Times New Roman" w:cs="Times New Roman"/>
          <w:sz w:val="24"/>
          <w:szCs w:val="24"/>
        </w:rPr>
        <w:t>зованная библиотечная сист</w:t>
      </w:r>
      <w:r w:rsidR="00AE5DB5">
        <w:rPr>
          <w:rFonts w:ascii="Times New Roman" w:hAnsi="Times New Roman" w:cs="Times New Roman"/>
          <w:sz w:val="24"/>
          <w:szCs w:val="24"/>
        </w:rPr>
        <w:t xml:space="preserve">ема», </w:t>
      </w:r>
      <w:r w:rsidR="007510D7" w:rsidRPr="007510D7">
        <w:rPr>
          <w:rFonts w:ascii="Times New Roman" w:hAnsi="Times New Roman" w:cs="Times New Roman"/>
          <w:sz w:val="24"/>
          <w:szCs w:val="24"/>
        </w:rPr>
        <w:t>Муниципально</w:t>
      </w:r>
      <w:r w:rsidR="007510D7">
        <w:rPr>
          <w:rFonts w:ascii="Times New Roman" w:hAnsi="Times New Roman" w:cs="Times New Roman"/>
          <w:sz w:val="24"/>
          <w:szCs w:val="24"/>
        </w:rPr>
        <w:t>е</w:t>
      </w:r>
      <w:r w:rsidR="007510D7" w:rsidRPr="007510D7">
        <w:rPr>
          <w:rFonts w:ascii="Times New Roman" w:hAnsi="Times New Roman" w:cs="Times New Roman"/>
          <w:sz w:val="24"/>
          <w:szCs w:val="24"/>
        </w:rPr>
        <w:t xml:space="preserve"> бюджетно</w:t>
      </w:r>
      <w:r w:rsidR="007510D7">
        <w:rPr>
          <w:rFonts w:ascii="Times New Roman" w:hAnsi="Times New Roman" w:cs="Times New Roman"/>
          <w:sz w:val="24"/>
          <w:szCs w:val="24"/>
        </w:rPr>
        <w:t>е</w:t>
      </w:r>
      <w:r w:rsidR="007510D7" w:rsidRPr="007510D7">
        <w:rPr>
          <w:rFonts w:ascii="Times New Roman" w:hAnsi="Times New Roman" w:cs="Times New Roman"/>
          <w:sz w:val="24"/>
          <w:szCs w:val="24"/>
        </w:rPr>
        <w:t xml:space="preserve"> учреждени</w:t>
      </w:r>
      <w:r w:rsidR="007510D7">
        <w:rPr>
          <w:rFonts w:ascii="Times New Roman" w:hAnsi="Times New Roman" w:cs="Times New Roman"/>
          <w:sz w:val="24"/>
          <w:szCs w:val="24"/>
        </w:rPr>
        <w:t xml:space="preserve">е </w:t>
      </w:r>
      <w:r w:rsidR="007510D7" w:rsidRPr="007510D7">
        <w:rPr>
          <w:rFonts w:ascii="Times New Roman" w:hAnsi="Times New Roman" w:cs="Times New Roman"/>
          <w:sz w:val="24"/>
          <w:szCs w:val="24"/>
        </w:rPr>
        <w:t>культуры «</w:t>
      </w:r>
      <w:proofErr w:type="spellStart"/>
      <w:r w:rsidR="007510D7" w:rsidRPr="007510D7">
        <w:rPr>
          <w:rFonts w:ascii="Times New Roman" w:hAnsi="Times New Roman" w:cs="Times New Roman"/>
          <w:sz w:val="24"/>
          <w:szCs w:val="24"/>
        </w:rPr>
        <w:t>Неманская</w:t>
      </w:r>
      <w:proofErr w:type="spellEnd"/>
      <w:r w:rsidR="007510D7" w:rsidRPr="007510D7">
        <w:rPr>
          <w:rFonts w:ascii="Times New Roman" w:hAnsi="Times New Roman" w:cs="Times New Roman"/>
          <w:sz w:val="24"/>
          <w:szCs w:val="24"/>
        </w:rPr>
        <w:t xml:space="preserve"> централизованная библиотечная система»</w:t>
      </w:r>
      <w:r w:rsidR="00AE5DB5">
        <w:rPr>
          <w:rFonts w:ascii="Times New Roman" w:hAnsi="Times New Roman" w:cs="Times New Roman"/>
          <w:sz w:val="24"/>
          <w:szCs w:val="24"/>
        </w:rPr>
        <w:t xml:space="preserve"> и </w:t>
      </w:r>
      <w:r w:rsidR="00AE5DB5" w:rsidRPr="00AE5DB5">
        <w:rPr>
          <w:rFonts w:ascii="Times New Roman" w:hAnsi="Times New Roman" w:cs="Times New Roman"/>
          <w:sz w:val="24"/>
          <w:szCs w:val="24"/>
        </w:rPr>
        <w:t xml:space="preserve">Муниципальное бюджетное учреждение культуры </w:t>
      </w:r>
    </w:p>
    <w:p w14:paraId="24EA2204" w14:textId="5E3E3500" w:rsidR="007510D7" w:rsidRPr="00493AEB" w:rsidRDefault="007510D7" w:rsidP="007510D7">
      <w:pPr>
        <w:pStyle w:val="a3"/>
        <w:ind w:firstLine="851"/>
        <w:jc w:val="both"/>
        <w:rPr>
          <w:rFonts w:ascii="Times New Roman" w:hAnsi="Times New Roman" w:cs="Times New Roman"/>
          <w:sz w:val="24"/>
          <w:szCs w:val="24"/>
        </w:rPr>
      </w:pPr>
      <w:proofErr w:type="spellStart"/>
      <w:r w:rsidRPr="00493AEB">
        <w:rPr>
          <w:rFonts w:ascii="Times New Roman" w:hAnsi="Times New Roman" w:cs="Times New Roman"/>
          <w:sz w:val="24"/>
          <w:szCs w:val="24"/>
        </w:rPr>
        <w:t>Гу</w:t>
      </w:r>
      <w:r>
        <w:rPr>
          <w:rFonts w:ascii="Times New Roman" w:hAnsi="Times New Roman" w:cs="Times New Roman"/>
          <w:sz w:val="24"/>
          <w:szCs w:val="24"/>
        </w:rPr>
        <w:t>рьевская</w:t>
      </w:r>
      <w:proofErr w:type="spellEnd"/>
      <w:r>
        <w:rPr>
          <w:rFonts w:ascii="Times New Roman" w:hAnsi="Times New Roman" w:cs="Times New Roman"/>
          <w:sz w:val="24"/>
          <w:szCs w:val="24"/>
        </w:rPr>
        <w:t xml:space="preserve"> центральная библиотека</w:t>
      </w:r>
      <w:r w:rsidRPr="00493AEB">
        <w:rPr>
          <w:rFonts w:ascii="Times New Roman" w:hAnsi="Times New Roman" w:cs="Times New Roman"/>
          <w:sz w:val="24"/>
          <w:szCs w:val="24"/>
        </w:rPr>
        <w:t xml:space="preserve"> работа</w:t>
      </w:r>
      <w:r>
        <w:rPr>
          <w:rFonts w:ascii="Times New Roman" w:hAnsi="Times New Roman" w:cs="Times New Roman"/>
          <w:sz w:val="24"/>
          <w:szCs w:val="24"/>
        </w:rPr>
        <w:t>е</w:t>
      </w:r>
      <w:r w:rsidRPr="00493AEB">
        <w:rPr>
          <w:rFonts w:ascii="Times New Roman" w:hAnsi="Times New Roman" w:cs="Times New Roman"/>
          <w:sz w:val="24"/>
          <w:szCs w:val="24"/>
        </w:rPr>
        <w:t>т по собственным библиотечным программам</w:t>
      </w:r>
      <w:r>
        <w:rPr>
          <w:rFonts w:ascii="Times New Roman" w:hAnsi="Times New Roman" w:cs="Times New Roman"/>
          <w:sz w:val="24"/>
          <w:szCs w:val="24"/>
        </w:rPr>
        <w:t>,</w:t>
      </w:r>
      <w:r w:rsidRPr="00493AEB">
        <w:rPr>
          <w:rFonts w:ascii="Times New Roman" w:hAnsi="Times New Roman" w:cs="Times New Roman"/>
          <w:sz w:val="24"/>
          <w:szCs w:val="24"/>
        </w:rPr>
        <w:t xml:space="preserve"> </w:t>
      </w:r>
      <w:r>
        <w:rPr>
          <w:rFonts w:ascii="Times New Roman" w:hAnsi="Times New Roman" w:cs="Times New Roman"/>
          <w:sz w:val="24"/>
          <w:szCs w:val="24"/>
        </w:rPr>
        <w:t>к</w:t>
      </w:r>
      <w:r w:rsidRPr="00493AEB">
        <w:rPr>
          <w:rFonts w:ascii="Times New Roman" w:hAnsi="Times New Roman" w:cs="Times New Roman"/>
          <w:sz w:val="24"/>
          <w:szCs w:val="24"/>
        </w:rPr>
        <w:t xml:space="preserve"> примеру «Библиотечная школа здоровья».</w:t>
      </w:r>
      <w:r>
        <w:rPr>
          <w:rFonts w:ascii="Times New Roman" w:hAnsi="Times New Roman" w:cs="Times New Roman"/>
          <w:sz w:val="24"/>
          <w:szCs w:val="24"/>
        </w:rPr>
        <w:t xml:space="preserve"> </w:t>
      </w:r>
      <w:r w:rsidRPr="00493AEB">
        <w:rPr>
          <w:rFonts w:ascii="Times New Roman" w:hAnsi="Times New Roman" w:cs="Times New Roman"/>
          <w:sz w:val="24"/>
          <w:szCs w:val="24"/>
        </w:rPr>
        <w:t>Необходимо отметить, что работ</w:t>
      </w:r>
      <w:r>
        <w:rPr>
          <w:rFonts w:ascii="Times New Roman" w:hAnsi="Times New Roman" w:cs="Times New Roman"/>
          <w:sz w:val="24"/>
          <w:szCs w:val="24"/>
        </w:rPr>
        <w:t>у</w:t>
      </w:r>
      <w:r w:rsidRPr="00493AEB">
        <w:rPr>
          <w:rFonts w:ascii="Times New Roman" w:hAnsi="Times New Roman" w:cs="Times New Roman"/>
          <w:sz w:val="24"/>
          <w:szCs w:val="24"/>
        </w:rPr>
        <w:t xml:space="preserve"> по  данному направлению </w:t>
      </w:r>
      <w:r>
        <w:rPr>
          <w:rFonts w:ascii="Times New Roman" w:hAnsi="Times New Roman" w:cs="Times New Roman"/>
          <w:sz w:val="24"/>
          <w:szCs w:val="24"/>
        </w:rPr>
        <w:t xml:space="preserve">библиотека </w:t>
      </w:r>
      <w:r w:rsidRPr="00493AEB">
        <w:rPr>
          <w:rFonts w:ascii="Times New Roman" w:hAnsi="Times New Roman" w:cs="Times New Roman"/>
          <w:sz w:val="24"/>
          <w:szCs w:val="24"/>
        </w:rPr>
        <w:t>строи</w:t>
      </w:r>
      <w:r>
        <w:rPr>
          <w:rFonts w:ascii="Times New Roman" w:hAnsi="Times New Roman" w:cs="Times New Roman"/>
          <w:sz w:val="24"/>
          <w:szCs w:val="24"/>
        </w:rPr>
        <w:t>т</w:t>
      </w:r>
      <w:r w:rsidRPr="00493AEB">
        <w:rPr>
          <w:rFonts w:ascii="Times New Roman" w:hAnsi="Times New Roman" w:cs="Times New Roman"/>
          <w:sz w:val="24"/>
          <w:szCs w:val="24"/>
        </w:rPr>
        <w:t xml:space="preserve"> в рамках партнерских отношений на договорной основе </w:t>
      </w:r>
      <w:r w:rsidR="008A09F9">
        <w:rPr>
          <w:rFonts w:ascii="Times New Roman" w:hAnsi="Times New Roman" w:cs="Times New Roman"/>
          <w:sz w:val="24"/>
          <w:szCs w:val="24"/>
        </w:rPr>
        <w:t>с</w:t>
      </w:r>
      <w:r w:rsidRPr="00493AEB">
        <w:rPr>
          <w:rFonts w:ascii="Times New Roman" w:hAnsi="Times New Roman" w:cs="Times New Roman"/>
          <w:sz w:val="24"/>
          <w:szCs w:val="24"/>
        </w:rPr>
        <w:t xml:space="preserve"> образовательными, медицинскими учреждениями, учреждениями культуры и спорта </w:t>
      </w:r>
      <w:proofErr w:type="spellStart"/>
      <w:r w:rsidRPr="00493AEB">
        <w:rPr>
          <w:rFonts w:ascii="Times New Roman" w:hAnsi="Times New Roman" w:cs="Times New Roman"/>
          <w:sz w:val="24"/>
          <w:szCs w:val="24"/>
        </w:rPr>
        <w:t>Гурьевского</w:t>
      </w:r>
      <w:proofErr w:type="spellEnd"/>
      <w:r w:rsidRPr="00493AEB">
        <w:rPr>
          <w:rFonts w:ascii="Times New Roman" w:hAnsi="Times New Roman" w:cs="Times New Roman"/>
          <w:sz w:val="24"/>
          <w:szCs w:val="24"/>
        </w:rPr>
        <w:t xml:space="preserve"> городского округа. </w:t>
      </w:r>
    </w:p>
    <w:p w14:paraId="32BF1280" w14:textId="6FF134E4" w:rsidR="00AE5DB5" w:rsidRDefault="00AE5DB5" w:rsidP="00AE5DB5">
      <w:pPr>
        <w:pStyle w:val="a3"/>
        <w:ind w:firstLine="851"/>
        <w:jc w:val="both"/>
        <w:rPr>
          <w:rFonts w:ascii="Times New Roman" w:hAnsi="Times New Roman" w:cs="Times New Roman"/>
          <w:sz w:val="24"/>
          <w:szCs w:val="24"/>
        </w:rPr>
      </w:pPr>
      <w:r>
        <w:rPr>
          <w:rFonts w:ascii="Times New Roman" w:hAnsi="Times New Roman" w:cs="Times New Roman"/>
          <w:sz w:val="24"/>
          <w:szCs w:val="24"/>
        </w:rPr>
        <w:t>М</w:t>
      </w:r>
      <w:r w:rsidRPr="00AE5DB5">
        <w:rPr>
          <w:rFonts w:ascii="Times New Roman" w:hAnsi="Times New Roman" w:cs="Times New Roman"/>
          <w:sz w:val="24"/>
          <w:szCs w:val="24"/>
        </w:rPr>
        <w:t xml:space="preserve">ероприятия по формированию здорового образа жизни </w:t>
      </w:r>
      <w:r>
        <w:rPr>
          <w:rFonts w:ascii="Times New Roman" w:hAnsi="Times New Roman" w:cs="Times New Roman"/>
          <w:sz w:val="24"/>
          <w:szCs w:val="24"/>
        </w:rPr>
        <w:t>и профилактике вредных привычек</w:t>
      </w:r>
      <w:r w:rsidRPr="00AE5DB5">
        <w:rPr>
          <w:rFonts w:ascii="Times New Roman" w:hAnsi="Times New Roman" w:cs="Times New Roman"/>
          <w:sz w:val="24"/>
          <w:szCs w:val="24"/>
        </w:rPr>
        <w:t xml:space="preserve">  включены в программу  «Новому веку – здоровое поколение»</w:t>
      </w:r>
      <w:r>
        <w:rPr>
          <w:rFonts w:ascii="Times New Roman" w:hAnsi="Times New Roman" w:cs="Times New Roman"/>
          <w:sz w:val="24"/>
          <w:szCs w:val="24"/>
        </w:rPr>
        <w:t xml:space="preserve"> в </w:t>
      </w:r>
      <w:r w:rsidRPr="00AE5DB5">
        <w:rPr>
          <w:rFonts w:ascii="Times New Roman" w:hAnsi="Times New Roman" w:cs="Times New Roman"/>
          <w:sz w:val="24"/>
          <w:szCs w:val="24"/>
        </w:rPr>
        <w:t>«</w:t>
      </w:r>
      <w:proofErr w:type="spellStart"/>
      <w:r w:rsidRPr="00AE5DB5">
        <w:rPr>
          <w:rFonts w:ascii="Times New Roman" w:hAnsi="Times New Roman" w:cs="Times New Roman"/>
          <w:sz w:val="24"/>
          <w:szCs w:val="24"/>
        </w:rPr>
        <w:t>Правдинск</w:t>
      </w:r>
      <w:r>
        <w:rPr>
          <w:rFonts w:ascii="Times New Roman" w:hAnsi="Times New Roman" w:cs="Times New Roman"/>
          <w:sz w:val="24"/>
          <w:szCs w:val="24"/>
        </w:rPr>
        <w:t>ой</w:t>
      </w:r>
      <w:proofErr w:type="spellEnd"/>
      <w:r w:rsidRPr="00AE5DB5">
        <w:rPr>
          <w:rFonts w:ascii="Times New Roman" w:hAnsi="Times New Roman" w:cs="Times New Roman"/>
          <w:sz w:val="24"/>
          <w:szCs w:val="24"/>
        </w:rPr>
        <w:t xml:space="preserve"> централизованн</w:t>
      </w:r>
      <w:r>
        <w:rPr>
          <w:rFonts w:ascii="Times New Roman" w:hAnsi="Times New Roman" w:cs="Times New Roman"/>
          <w:sz w:val="24"/>
          <w:szCs w:val="24"/>
        </w:rPr>
        <w:t>ой</w:t>
      </w:r>
      <w:r w:rsidRPr="00AE5DB5">
        <w:rPr>
          <w:rFonts w:ascii="Times New Roman" w:hAnsi="Times New Roman" w:cs="Times New Roman"/>
          <w:sz w:val="24"/>
          <w:szCs w:val="24"/>
        </w:rPr>
        <w:t xml:space="preserve"> библиотечн</w:t>
      </w:r>
      <w:r>
        <w:rPr>
          <w:rFonts w:ascii="Times New Roman" w:hAnsi="Times New Roman" w:cs="Times New Roman"/>
          <w:sz w:val="24"/>
          <w:szCs w:val="24"/>
        </w:rPr>
        <w:t>ой системе</w:t>
      </w:r>
      <w:r w:rsidRPr="00AE5DB5">
        <w:rPr>
          <w:rFonts w:ascii="Times New Roman" w:hAnsi="Times New Roman" w:cs="Times New Roman"/>
          <w:sz w:val="24"/>
          <w:szCs w:val="24"/>
        </w:rPr>
        <w:t>»</w:t>
      </w:r>
      <w:r>
        <w:rPr>
          <w:rFonts w:ascii="Times New Roman" w:hAnsi="Times New Roman" w:cs="Times New Roman"/>
          <w:sz w:val="24"/>
          <w:szCs w:val="24"/>
        </w:rPr>
        <w:t xml:space="preserve">. </w:t>
      </w:r>
    </w:p>
    <w:p w14:paraId="48BA7F25" w14:textId="1F306EEE" w:rsidR="001B4679" w:rsidRPr="00AE5DB5" w:rsidRDefault="001B4679" w:rsidP="001B4679">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w:t>
      </w:r>
      <w:r w:rsidRPr="00AE5DB5">
        <w:rPr>
          <w:rFonts w:ascii="Times New Roman" w:hAnsi="Times New Roman" w:cs="Times New Roman"/>
          <w:sz w:val="24"/>
          <w:szCs w:val="24"/>
        </w:rPr>
        <w:t xml:space="preserve">в организации деятельности по профилактике негативных явлений среди юношества </w:t>
      </w:r>
      <w:r>
        <w:rPr>
          <w:rFonts w:ascii="Times New Roman" w:hAnsi="Times New Roman" w:cs="Times New Roman"/>
          <w:sz w:val="24"/>
          <w:szCs w:val="24"/>
        </w:rPr>
        <w:t xml:space="preserve">произошло </w:t>
      </w:r>
      <w:r w:rsidRPr="00AE5DB5">
        <w:rPr>
          <w:rFonts w:ascii="Times New Roman" w:hAnsi="Times New Roman" w:cs="Times New Roman"/>
          <w:sz w:val="24"/>
          <w:szCs w:val="24"/>
        </w:rPr>
        <w:t>смещение акцента на развитие и укрепление мотивации здорового образа жизни</w:t>
      </w:r>
      <w:r>
        <w:rPr>
          <w:rFonts w:ascii="Times New Roman" w:hAnsi="Times New Roman" w:cs="Times New Roman"/>
          <w:sz w:val="24"/>
          <w:szCs w:val="24"/>
        </w:rPr>
        <w:t xml:space="preserve">, очень редко встречаются мероприятия с устрашающими заголовками и содержанием. </w:t>
      </w:r>
      <w:r w:rsidRPr="00AE5DB5">
        <w:rPr>
          <w:rFonts w:ascii="Times New Roman" w:hAnsi="Times New Roman" w:cs="Times New Roman"/>
          <w:sz w:val="24"/>
          <w:szCs w:val="24"/>
        </w:rPr>
        <w:t xml:space="preserve"> </w:t>
      </w:r>
    </w:p>
    <w:p w14:paraId="2B2121F7" w14:textId="555C0ACD" w:rsidR="00AE5DB5" w:rsidRDefault="001B4679" w:rsidP="001B4679">
      <w:pPr>
        <w:pStyle w:val="a3"/>
        <w:ind w:firstLine="851"/>
        <w:jc w:val="both"/>
        <w:rPr>
          <w:rFonts w:ascii="Times New Roman" w:hAnsi="Times New Roman" w:cs="Times New Roman"/>
          <w:sz w:val="24"/>
          <w:szCs w:val="24"/>
        </w:rPr>
      </w:pPr>
      <w:r>
        <w:rPr>
          <w:rFonts w:ascii="Times New Roman" w:hAnsi="Times New Roman" w:cs="Times New Roman"/>
          <w:sz w:val="24"/>
          <w:szCs w:val="24"/>
        </w:rPr>
        <w:t>Б</w:t>
      </w:r>
      <w:r w:rsidR="00AE5DB5" w:rsidRPr="00AE5DB5">
        <w:rPr>
          <w:rFonts w:ascii="Times New Roman" w:hAnsi="Times New Roman" w:cs="Times New Roman"/>
          <w:sz w:val="24"/>
          <w:szCs w:val="24"/>
        </w:rPr>
        <w:t>иблиотек</w:t>
      </w:r>
      <w:r>
        <w:rPr>
          <w:rFonts w:ascii="Times New Roman" w:hAnsi="Times New Roman" w:cs="Times New Roman"/>
          <w:sz w:val="24"/>
          <w:szCs w:val="24"/>
        </w:rPr>
        <w:t>и</w:t>
      </w:r>
      <w:r w:rsidR="00AE5DB5" w:rsidRPr="00AE5DB5">
        <w:rPr>
          <w:rFonts w:ascii="Times New Roman" w:hAnsi="Times New Roman" w:cs="Times New Roman"/>
          <w:sz w:val="24"/>
          <w:szCs w:val="24"/>
        </w:rPr>
        <w:t xml:space="preserve"> </w:t>
      </w:r>
      <w:r w:rsidR="002F46F8">
        <w:rPr>
          <w:rFonts w:ascii="Times New Roman" w:hAnsi="Times New Roman" w:cs="Times New Roman"/>
          <w:sz w:val="24"/>
          <w:szCs w:val="24"/>
        </w:rPr>
        <w:t xml:space="preserve">стали больше уделять </w:t>
      </w:r>
      <w:r w:rsidR="00AE5DB5" w:rsidRPr="00AE5DB5">
        <w:rPr>
          <w:rFonts w:ascii="Times New Roman" w:hAnsi="Times New Roman" w:cs="Times New Roman"/>
          <w:sz w:val="24"/>
          <w:szCs w:val="24"/>
        </w:rPr>
        <w:t>внимани</w:t>
      </w:r>
      <w:r w:rsidR="002F46F8">
        <w:rPr>
          <w:rFonts w:ascii="Times New Roman" w:hAnsi="Times New Roman" w:cs="Times New Roman"/>
          <w:sz w:val="24"/>
          <w:szCs w:val="24"/>
        </w:rPr>
        <w:t>я</w:t>
      </w:r>
      <w:r w:rsidR="00AE5DB5" w:rsidRPr="00AE5DB5">
        <w:rPr>
          <w:rFonts w:ascii="Times New Roman" w:hAnsi="Times New Roman" w:cs="Times New Roman"/>
          <w:sz w:val="24"/>
          <w:szCs w:val="24"/>
        </w:rPr>
        <w:t xml:space="preserve"> работе </w:t>
      </w:r>
      <w:r>
        <w:rPr>
          <w:rFonts w:ascii="Times New Roman" w:hAnsi="Times New Roman" w:cs="Times New Roman"/>
          <w:sz w:val="24"/>
          <w:szCs w:val="24"/>
        </w:rPr>
        <w:t xml:space="preserve">по </w:t>
      </w:r>
      <w:r w:rsidR="00AE5DB5" w:rsidRPr="00AE5DB5">
        <w:rPr>
          <w:rFonts w:ascii="Times New Roman" w:hAnsi="Times New Roman" w:cs="Times New Roman"/>
          <w:sz w:val="24"/>
          <w:szCs w:val="24"/>
        </w:rPr>
        <w:t>популяризации физической активности, спорту.</w:t>
      </w:r>
    </w:p>
    <w:p w14:paraId="3B64566F" w14:textId="120DF6F6" w:rsidR="00C562E4" w:rsidRPr="00C562E4" w:rsidRDefault="002F46F8" w:rsidP="00C562E4">
      <w:pPr>
        <w:pStyle w:val="a3"/>
        <w:ind w:firstLine="851"/>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отчетах некоторых Центральных библиотечных систем и библиотек  работа отображена перечислением 3-4 наименований и форм мероприятий. </w:t>
      </w:r>
    </w:p>
    <w:p w14:paraId="3B4E831A" w14:textId="77777777" w:rsidR="00C562E4" w:rsidRPr="002F46F8" w:rsidRDefault="00C562E4" w:rsidP="00C562E4">
      <w:pPr>
        <w:pStyle w:val="a3"/>
        <w:ind w:firstLine="851"/>
        <w:jc w:val="both"/>
        <w:rPr>
          <w:rFonts w:ascii="Times New Roman" w:hAnsi="Times New Roman" w:cs="Times New Roman"/>
          <w:b/>
          <w:color w:val="0000CC"/>
          <w:sz w:val="24"/>
          <w:szCs w:val="24"/>
        </w:rPr>
      </w:pPr>
      <w:r w:rsidRPr="002F46F8">
        <w:rPr>
          <w:rFonts w:ascii="Times New Roman" w:hAnsi="Times New Roman" w:cs="Times New Roman"/>
          <w:b/>
          <w:color w:val="0000CC"/>
          <w:sz w:val="24"/>
          <w:szCs w:val="24"/>
        </w:rPr>
        <w:t xml:space="preserve">Выводы: </w:t>
      </w:r>
    </w:p>
    <w:p w14:paraId="4E0855C2" w14:textId="745F9DC3" w:rsidR="00C562E4" w:rsidRDefault="00C562E4" w:rsidP="008E1E27">
      <w:pPr>
        <w:pStyle w:val="a3"/>
        <w:numPr>
          <w:ilvl w:val="0"/>
          <w:numId w:val="4"/>
        </w:numPr>
        <w:jc w:val="both"/>
        <w:rPr>
          <w:rFonts w:ascii="Times New Roman" w:hAnsi="Times New Roman" w:cs="Times New Roman"/>
          <w:sz w:val="24"/>
          <w:szCs w:val="24"/>
        </w:rPr>
      </w:pPr>
      <w:r w:rsidRPr="00C562E4">
        <w:rPr>
          <w:rFonts w:ascii="Times New Roman" w:hAnsi="Times New Roman" w:cs="Times New Roman"/>
          <w:sz w:val="24"/>
          <w:szCs w:val="24"/>
        </w:rPr>
        <w:t xml:space="preserve">Учитывая важность проблемы здорового образа жизни, стоящей  перед  российским обществом, библиотекам  необходимо  </w:t>
      </w:r>
      <w:r w:rsidR="002F46F8">
        <w:rPr>
          <w:rFonts w:ascii="Times New Roman" w:hAnsi="Times New Roman" w:cs="Times New Roman"/>
          <w:sz w:val="24"/>
          <w:szCs w:val="24"/>
        </w:rPr>
        <w:t>продолжить</w:t>
      </w:r>
      <w:r w:rsidRPr="00C562E4">
        <w:rPr>
          <w:rFonts w:ascii="Times New Roman" w:hAnsi="Times New Roman" w:cs="Times New Roman"/>
          <w:sz w:val="24"/>
          <w:szCs w:val="24"/>
        </w:rPr>
        <w:t xml:space="preserve"> деятельность  по пропаганде здорового образа жизни  и профилактике негативных явлений среди юношества.</w:t>
      </w:r>
    </w:p>
    <w:p w14:paraId="2FC8496E" w14:textId="2D6794B6" w:rsidR="008E1E27" w:rsidRDefault="008E1E27" w:rsidP="008E1E27">
      <w:pPr>
        <w:pStyle w:val="a3"/>
        <w:numPr>
          <w:ilvl w:val="0"/>
          <w:numId w:val="4"/>
        </w:numPr>
        <w:jc w:val="both"/>
        <w:rPr>
          <w:rFonts w:ascii="Times New Roman" w:hAnsi="Times New Roman" w:cs="Times New Roman"/>
          <w:sz w:val="24"/>
          <w:szCs w:val="24"/>
        </w:rPr>
      </w:pPr>
      <w:r w:rsidRPr="00C562E4">
        <w:rPr>
          <w:rFonts w:ascii="Times New Roman" w:hAnsi="Times New Roman" w:cs="Times New Roman"/>
          <w:sz w:val="24"/>
          <w:szCs w:val="24"/>
        </w:rPr>
        <w:t>Применять в работе м</w:t>
      </w:r>
      <w:r>
        <w:rPr>
          <w:rFonts w:ascii="Times New Roman" w:hAnsi="Times New Roman" w:cs="Times New Roman"/>
          <w:sz w:val="24"/>
          <w:szCs w:val="24"/>
        </w:rPr>
        <w:t>етоды программного планирования.</w:t>
      </w:r>
    </w:p>
    <w:p w14:paraId="60574AC8" w14:textId="77777777" w:rsidR="008E1E27" w:rsidRPr="00C562E4" w:rsidRDefault="008E1E27" w:rsidP="008E1E27">
      <w:pPr>
        <w:pStyle w:val="a3"/>
        <w:numPr>
          <w:ilvl w:val="0"/>
          <w:numId w:val="4"/>
        </w:numPr>
        <w:jc w:val="both"/>
        <w:rPr>
          <w:rFonts w:ascii="Times New Roman" w:hAnsi="Times New Roman" w:cs="Times New Roman"/>
          <w:sz w:val="24"/>
          <w:szCs w:val="24"/>
        </w:rPr>
      </w:pPr>
      <w:r w:rsidRPr="00C562E4">
        <w:rPr>
          <w:rFonts w:ascii="Times New Roman" w:hAnsi="Times New Roman" w:cs="Times New Roman"/>
          <w:sz w:val="24"/>
          <w:szCs w:val="24"/>
        </w:rPr>
        <w:t xml:space="preserve">При разработке программы формирования здорового образа жизни,  </w:t>
      </w:r>
    </w:p>
    <w:p w14:paraId="248D77E7" w14:textId="0C3F0520" w:rsidR="00AD7861" w:rsidRPr="00C562E4" w:rsidRDefault="008E1E27" w:rsidP="00AD7861">
      <w:pPr>
        <w:pStyle w:val="a3"/>
        <w:ind w:left="1211"/>
        <w:jc w:val="both"/>
        <w:rPr>
          <w:rFonts w:ascii="Times New Roman" w:hAnsi="Times New Roman" w:cs="Times New Roman"/>
          <w:sz w:val="24"/>
          <w:szCs w:val="24"/>
        </w:rPr>
      </w:pPr>
      <w:r w:rsidRPr="00C562E4">
        <w:rPr>
          <w:rFonts w:ascii="Times New Roman" w:hAnsi="Times New Roman" w:cs="Times New Roman"/>
          <w:sz w:val="24"/>
          <w:szCs w:val="24"/>
        </w:rPr>
        <w:t>учитывать, что она должна быть комплексной, сочетать различные формы организационной, информационной и массовой работы, позволяющей работать системно, целенаправленно и на перспективу.</w:t>
      </w:r>
    </w:p>
    <w:p w14:paraId="328061BF" w14:textId="400322C1" w:rsidR="00AD7861" w:rsidRPr="00AD7861" w:rsidRDefault="00AD7861" w:rsidP="00AD786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 </w:t>
      </w:r>
      <w:r w:rsidRPr="00AD7861">
        <w:rPr>
          <w:rFonts w:ascii="Times New Roman" w:hAnsi="Times New Roman" w:cs="Times New Roman"/>
          <w:sz w:val="24"/>
          <w:szCs w:val="24"/>
        </w:rPr>
        <w:t>особой осторожностью подходить к профилактике вредных привычек, особенно наркомании; организовывать деятельность в этом направлении с помощью квалифицированных специалистов (психологов, социологов, юристов, медработников)</w:t>
      </w:r>
      <w:r>
        <w:rPr>
          <w:rFonts w:ascii="Times New Roman" w:hAnsi="Times New Roman" w:cs="Times New Roman"/>
          <w:sz w:val="24"/>
          <w:szCs w:val="24"/>
        </w:rPr>
        <w:t>.</w:t>
      </w:r>
    </w:p>
    <w:p w14:paraId="30B81D17" w14:textId="77777777" w:rsidR="00EC5ABB" w:rsidRDefault="00EC5ABB" w:rsidP="00EC5ABB">
      <w:pPr>
        <w:pStyle w:val="a3"/>
        <w:numPr>
          <w:ilvl w:val="0"/>
          <w:numId w:val="4"/>
        </w:numPr>
        <w:jc w:val="both"/>
        <w:rPr>
          <w:rFonts w:ascii="Times New Roman" w:hAnsi="Times New Roman" w:cs="Times New Roman"/>
          <w:sz w:val="24"/>
          <w:szCs w:val="24"/>
        </w:rPr>
      </w:pPr>
      <w:r w:rsidRPr="008E1E27">
        <w:rPr>
          <w:rFonts w:ascii="Times New Roman" w:hAnsi="Times New Roman" w:cs="Times New Roman"/>
          <w:sz w:val="24"/>
          <w:szCs w:val="24"/>
        </w:rPr>
        <w:t>В целях укрепления в сознании молодых людей ответственного отношения к собственному здоровью,  организовывать и проводить  массовые мероприятия,  направленные на самостоятельное осмысление, выработку нравственных ценностей, идеалов и навыков культуры здоровой жизни у молодежи,  воспитание устойчивого противостояния негативным факторам окружающей действительности.</w:t>
      </w:r>
    </w:p>
    <w:p w14:paraId="2F640267" w14:textId="53592486" w:rsidR="008E1E27" w:rsidRDefault="00C562E4" w:rsidP="008E1E27">
      <w:pPr>
        <w:pStyle w:val="a3"/>
        <w:numPr>
          <w:ilvl w:val="0"/>
          <w:numId w:val="4"/>
        </w:numPr>
        <w:jc w:val="both"/>
        <w:rPr>
          <w:rFonts w:ascii="Times New Roman" w:hAnsi="Times New Roman" w:cs="Times New Roman"/>
          <w:sz w:val="24"/>
          <w:szCs w:val="24"/>
        </w:rPr>
      </w:pPr>
      <w:r w:rsidRPr="008E1E27">
        <w:rPr>
          <w:rFonts w:ascii="Times New Roman" w:hAnsi="Times New Roman" w:cs="Times New Roman"/>
          <w:sz w:val="24"/>
          <w:szCs w:val="24"/>
        </w:rPr>
        <w:t xml:space="preserve">Активизировать работу библиотек по популяризации спорта и физической культуры, сотрудничая со спортсменами, руководителями  спортивных секций и кружков.  </w:t>
      </w:r>
    </w:p>
    <w:p w14:paraId="68A6179E" w14:textId="5F4406E3" w:rsidR="00EC5ABB" w:rsidRPr="00EC5ABB" w:rsidRDefault="00EC5ABB" w:rsidP="00EC5ABB">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w:t>
      </w:r>
      <w:r w:rsidRPr="00EC5ABB">
        <w:rPr>
          <w:rFonts w:ascii="Times New Roman" w:hAnsi="Times New Roman" w:cs="Times New Roman"/>
          <w:sz w:val="24"/>
          <w:szCs w:val="24"/>
        </w:rPr>
        <w:t>азвивать сеть подростково-молодежных клубов (центров), обеспечивающих организацию доступного соде</w:t>
      </w:r>
      <w:r>
        <w:rPr>
          <w:rFonts w:ascii="Times New Roman" w:hAnsi="Times New Roman" w:cs="Times New Roman"/>
          <w:sz w:val="24"/>
          <w:szCs w:val="24"/>
        </w:rPr>
        <w:t>ржательного развивающего досуга.</w:t>
      </w:r>
    </w:p>
    <w:p w14:paraId="331A844B" w14:textId="094F4BDA" w:rsidR="00C562E4" w:rsidRDefault="00C562E4" w:rsidP="008E1E27">
      <w:pPr>
        <w:pStyle w:val="a3"/>
        <w:numPr>
          <w:ilvl w:val="0"/>
          <w:numId w:val="4"/>
        </w:numPr>
        <w:jc w:val="both"/>
        <w:rPr>
          <w:rFonts w:ascii="Times New Roman" w:hAnsi="Times New Roman" w:cs="Times New Roman"/>
          <w:sz w:val="24"/>
          <w:szCs w:val="24"/>
        </w:rPr>
      </w:pPr>
      <w:r w:rsidRPr="00C562E4">
        <w:rPr>
          <w:rFonts w:ascii="Times New Roman" w:hAnsi="Times New Roman" w:cs="Times New Roman"/>
          <w:sz w:val="24"/>
          <w:szCs w:val="24"/>
        </w:rPr>
        <w:t>Всесторонне и широко информировать молодёжь  о здоровом образе жизни путём комплектования и пополнения книжного фонда литературой соответствующего  содержания, статьями из периодических изданий и видеоматериалами, посвященных здоровому образу жизни, спорту и физической культуре.</w:t>
      </w:r>
    </w:p>
    <w:p w14:paraId="1B520DEF" w14:textId="691B4BF2" w:rsidR="00C562E4" w:rsidRDefault="00C562E4" w:rsidP="008E1E27">
      <w:pPr>
        <w:pStyle w:val="a3"/>
        <w:numPr>
          <w:ilvl w:val="0"/>
          <w:numId w:val="4"/>
        </w:numPr>
        <w:jc w:val="both"/>
        <w:rPr>
          <w:rFonts w:ascii="Times New Roman" w:hAnsi="Times New Roman" w:cs="Times New Roman"/>
          <w:sz w:val="24"/>
          <w:szCs w:val="24"/>
        </w:rPr>
      </w:pPr>
      <w:r w:rsidRPr="008E1E27">
        <w:rPr>
          <w:rFonts w:ascii="Times New Roman" w:hAnsi="Times New Roman" w:cs="Times New Roman"/>
          <w:sz w:val="24"/>
          <w:szCs w:val="24"/>
        </w:rPr>
        <w:t>Использовать в работе  с юношеством малые формы издательской продукции - памятки, закладки, буклеты.</w:t>
      </w:r>
    </w:p>
    <w:p w14:paraId="644DA155" w14:textId="77777777" w:rsidR="00EC5ABB" w:rsidRDefault="00EC5ABB" w:rsidP="00EC5ABB">
      <w:pPr>
        <w:pStyle w:val="a3"/>
        <w:jc w:val="both"/>
        <w:rPr>
          <w:rFonts w:ascii="Times New Roman" w:hAnsi="Times New Roman" w:cs="Times New Roman"/>
          <w:sz w:val="24"/>
          <w:szCs w:val="24"/>
        </w:rPr>
      </w:pPr>
    </w:p>
    <w:p w14:paraId="113337C3" w14:textId="77777777" w:rsidR="00EC5ABB" w:rsidRDefault="00EC5ABB" w:rsidP="00EC5ABB">
      <w:pPr>
        <w:pStyle w:val="a3"/>
        <w:jc w:val="both"/>
        <w:rPr>
          <w:rFonts w:ascii="Times New Roman" w:hAnsi="Times New Roman" w:cs="Times New Roman"/>
          <w:sz w:val="24"/>
          <w:szCs w:val="24"/>
        </w:rPr>
      </w:pPr>
    </w:p>
    <w:p w14:paraId="74EEED4F" w14:textId="0D12D5C1" w:rsidR="00EC5ABB" w:rsidRDefault="00EC5ABB" w:rsidP="00EC5ABB">
      <w:pPr>
        <w:pStyle w:val="a3"/>
        <w:jc w:val="both"/>
        <w:rPr>
          <w:rFonts w:ascii="Times New Roman" w:hAnsi="Times New Roman" w:cs="Times New Roman"/>
          <w:sz w:val="24"/>
          <w:szCs w:val="24"/>
        </w:rPr>
      </w:pPr>
      <w:r>
        <w:rPr>
          <w:rFonts w:ascii="Times New Roman" w:hAnsi="Times New Roman" w:cs="Times New Roman"/>
          <w:sz w:val="24"/>
          <w:szCs w:val="24"/>
        </w:rPr>
        <w:t xml:space="preserve">Ведущий методист                                  В.Б. </w:t>
      </w:r>
      <w:proofErr w:type="spellStart"/>
      <w:r>
        <w:rPr>
          <w:rFonts w:ascii="Times New Roman" w:hAnsi="Times New Roman" w:cs="Times New Roman"/>
          <w:sz w:val="24"/>
          <w:szCs w:val="24"/>
        </w:rPr>
        <w:t>Колоскова</w:t>
      </w:r>
      <w:proofErr w:type="spellEnd"/>
    </w:p>
    <w:sectPr w:rsidR="00EC5ABB" w:rsidSect="00727FBA">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E594" w14:textId="77777777" w:rsidR="003905C5" w:rsidRDefault="003905C5" w:rsidP="00A1461F">
      <w:pPr>
        <w:spacing w:after="0" w:line="240" w:lineRule="auto"/>
      </w:pPr>
      <w:r>
        <w:separator/>
      </w:r>
    </w:p>
  </w:endnote>
  <w:endnote w:type="continuationSeparator" w:id="0">
    <w:p w14:paraId="5F268508" w14:textId="77777777" w:rsidR="003905C5" w:rsidRDefault="003905C5" w:rsidP="00A1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73279"/>
      <w:docPartObj>
        <w:docPartGallery w:val="Page Numbers (Bottom of Page)"/>
        <w:docPartUnique/>
      </w:docPartObj>
    </w:sdtPr>
    <w:sdtContent>
      <w:p w14:paraId="64479692" w14:textId="1F3DF732" w:rsidR="00727FBA" w:rsidRDefault="00727FBA">
        <w:pPr>
          <w:pStyle w:val="a9"/>
          <w:jc w:val="center"/>
        </w:pPr>
        <w:r>
          <w:fldChar w:fldCharType="begin"/>
        </w:r>
        <w:r>
          <w:instrText>PAGE   \* MERGEFORMAT</w:instrText>
        </w:r>
        <w:r>
          <w:fldChar w:fldCharType="separate"/>
        </w:r>
        <w:r>
          <w:rPr>
            <w:noProof/>
          </w:rPr>
          <w:t>6</w:t>
        </w:r>
        <w:r>
          <w:fldChar w:fldCharType="end"/>
        </w:r>
      </w:p>
    </w:sdtContent>
  </w:sdt>
  <w:p w14:paraId="202BAC88" w14:textId="5200C487" w:rsidR="00A1461F" w:rsidRDefault="00A14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02A3" w14:textId="77777777" w:rsidR="003905C5" w:rsidRDefault="003905C5" w:rsidP="00A1461F">
      <w:pPr>
        <w:spacing w:after="0" w:line="240" w:lineRule="auto"/>
      </w:pPr>
      <w:r>
        <w:separator/>
      </w:r>
    </w:p>
  </w:footnote>
  <w:footnote w:type="continuationSeparator" w:id="0">
    <w:p w14:paraId="13CF905A" w14:textId="77777777" w:rsidR="003905C5" w:rsidRDefault="003905C5" w:rsidP="00A14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9CF"/>
    <w:multiLevelType w:val="hybridMultilevel"/>
    <w:tmpl w:val="AA5E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452E1"/>
    <w:multiLevelType w:val="hybridMultilevel"/>
    <w:tmpl w:val="42563742"/>
    <w:lvl w:ilvl="0" w:tplc="13285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0165CF6"/>
    <w:multiLevelType w:val="hybridMultilevel"/>
    <w:tmpl w:val="20BA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412E92"/>
    <w:multiLevelType w:val="hybridMultilevel"/>
    <w:tmpl w:val="AB6268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2E"/>
    <w:rsid w:val="00063339"/>
    <w:rsid w:val="00091E3D"/>
    <w:rsid w:val="0009376A"/>
    <w:rsid w:val="000C72FD"/>
    <w:rsid w:val="000F05BD"/>
    <w:rsid w:val="00101920"/>
    <w:rsid w:val="001132E0"/>
    <w:rsid w:val="0015044F"/>
    <w:rsid w:val="001B4679"/>
    <w:rsid w:val="001D32D6"/>
    <w:rsid w:val="001D4744"/>
    <w:rsid w:val="001E3932"/>
    <w:rsid w:val="00230FAB"/>
    <w:rsid w:val="00241599"/>
    <w:rsid w:val="002746AB"/>
    <w:rsid w:val="00276B54"/>
    <w:rsid w:val="002D6347"/>
    <w:rsid w:val="002F46F8"/>
    <w:rsid w:val="00306535"/>
    <w:rsid w:val="0034381A"/>
    <w:rsid w:val="00366559"/>
    <w:rsid w:val="003667A6"/>
    <w:rsid w:val="003905C5"/>
    <w:rsid w:val="003A76D1"/>
    <w:rsid w:val="003B476A"/>
    <w:rsid w:val="003B4981"/>
    <w:rsid w:val="003B6197"/>
    <w:rsid w:val="00443752"/>
    <w:rsid w:val="0047445D"/>
    <w:rsid w:val="0047648D"/>
    <w:rsid w:val="00493AEB"/>
    <w:rsid w:val="005446BB"/>
    <w:rsid w:val="0057641F"/>
    <w:rsid w:val="00596ED1"/>
    <w:rsid w:val="005A7E05"/>
    <w:rsid w:val="005D0CD5"/>
    <w:rsid w:val="0060321A"/>
    <w:rsid w:val="00612F28"/>
    <w:rsid w:val="00630345"/>
    <w:rsid w:val="006C3CE2"/>
    <w:rsid w:val="00723785"/>
    <w:rsid w:val="00726542"/>
    <w:rsid w:val="00727FBA"/>
    <w:rsid w:val="007510D7"/>
    <w:rsid w:val="007826FB"/>
    <w:rsid w:val="007E52AE"/>
    <w:rsid w:val="00822694"/>
    <w:rsid w:val="0086208A"/>
    <w:rsid w:val="0089082E"/>
    <w:rsid w:val="008A09F9"/>
    <w:rsid w:val="008E1E27"/>
    <w:rsid w:val="008E6F32"/>
    <w:rsid w:val="00911722"/>
    <w:rsid w:val="009300C8"/>
    <w:rsid w:val="00955515"/>
    <w:rsid w:val="00997BA5"/>
    <w:rsid w:val="009A42A0"/>
    <w:rsid w:val="009B3521"/>
    <w:rsid w:val="00A1461F"/>
    <w:rsid w:val="00A35394"/>
    <w:rsid w:val="00A415C8"/>
    <w:rsid w:val="00A61E4E"/>
    <w:rsid w:val="00A660C7"/>
    <w:rsid w:val="00AC4473"/>
    <w:rsid w:val="00AD7861"/>
    <w:rsid w:val="00AE5DB5"/>
    <w:rsid w:val="00AE6D19"/>
    <w:rsid w:val="00AF0FFB"/>
    <w:rsid w:val="00AF7EF3"/>
    <w:rsid w:val="00B027D7"/>
    <w:rsid w:val="00B73E46"/>
    <w:rsid w:val="00BA08F8"/>
    <w:rsid w:val="00C506A3"/>
    <w:rsid w:val="00C562E4"/>
    <w:rsid w:val="00C62DF7"/>
    <w:rsid w:val="00CB5413"/>
    <w:rsid w:val="00CD2293"/>
    <w:rsid w:val="00D03B77"/>
    <w:rsid w:val="00D05E3D"/>
    <w:rsid w:val="00D91075"/>
    <w:rsid w:val="00D925F6"/>
    <w:rsid w:val="00E0288D"/>
    <w:rsid w:val="00EB1E2E"/>
    <w:rsid w:val="00EC5ABB"/>
    <w:rsid w:val="00F13054"/>
    <w:rsid w:val="00F1742B"/>
    <w:rsid w:val="00F507F8"/>
    <w:rsid w:val="00F65C59"/>
    <w:rsid w:val="00F70A69"/>
    <w:rsid w:val="00F95184"/>
    <w:rsid w:val="00FD15DB"/>
    <w:rsid w:val="00FE44F5"/>
    <w:rsid w:val="00FF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1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CE2"/>
    <w:pPr>
      <w:spacing w:after="0" w:line="240" w:lineRule="auto"/>
    </w:pPr>
  </w:style>
  <w:style w:type="paragraph" w:styleId="a4">
    <w:name w:val="List Paragraph"/>
    <w:basedOn w:val="a"/>
    <w:uiPriority w:val="34"/>
    <w:qFormat/>
    <w:rsid w:val="008E1E27"/>
    <w:pPr>
      <w:ind w:left="720"/>
      <w:contextualSpacing/>
    </w:pPr>
  </w:style>
  <w:style w:type="paragraph" w:styleId="a5">
    <w:name w:val="Balloon Text"/>
    <w:basedOn w:val="a"/>
    <w:link w:val="a6"/>
    <w:uiPriority w:val="99"/>
    <w:semiHidden/>
    <w:unhideWhenUsed/>
    <w:rsid w:val="00A146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61F"/>
    <w:rPr>
      <w:rFonts w:ascii="Tahoma" w:hAnsi="Tahoma" w:cs="Tahoma"/>
      <w:sz w:val="16"/>
      <w:szCs w:val="16"/>
    </w:rPr>
  </w:style>
  <w:style w:type="paragraph" w:styleId="a7">
    <w:name w:val="header"/>
    <w:basedOn w:val="a"/>
    <w:link w:val="a8"/>
    <w:uiPriority w:val="99"/>
    <w:unhideWhenUsed/>
    <w:rsid w:val="00A146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461F"/>
  </w:style>
  <w:style w:type="paragraph" w:styleId="a9">
    <w:name w:val="footer"/>
    <w:basedOn w:val="a"/>
    <w:link w:val="aa"/>
    <w:uiPriority w:val="99"/>
    <w:unhideWhenUsed/>
    <w:rsid w:val="00A14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461F"/>
  </w:style>
  <w:style w:type="paragraph" w:customStyle="1" w:styleId="538552DCBB0F4C4BB087ED922D6A6322">
    <w:name w:val="538552DCBB0F4C4BB087ED922D6A6322"/>
    <w:rsid w:val="00A1461F"/>
    <w:pPr>
      <w:spacing w:after="200" w:line="276"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CE2"/>
    <w:pPr>
      <w:spacing w:after="0" w:line="240" w:lineRule="auto"/>
    </w:pPr>
  </w:style>
  <w:style w:type="paragraph" w:styleId="a4">
    <w:name w:val="List Paragraph"/>
    <w:basedOn w:val="a"/>
    <w:uiPriority w:val="34"/>
    <w:qFormat/>
    <w:rsid w:val="008E1E27"/>
    <w:pPr>
      <w:ind w:left="720"/>
      <w:contextualSpacing/>
    </w:pPr>
  </w:style>
  <w:style w:type="paragraph" w:styleId="a5">
    <w:name w:val="Balloon Text"/>
    <w:basedOn w:val="a"/>
    <w:link w:val="a6"/>
    <w:uiPriority w:val="99"/>
    <w:semiHidden/>
    <w:unhideWhenUsed/>
    <w:rsid w:val="00A146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61F"/>
    <w:rPr>
      <w:rFonts w:ascii="Tahoma" w:hAnsi="Tahoma" w:cs="Tahoma"/>
      <w:sz w:val="16"/>
      <w:szCs w:val="16"/>
    </w:rPr>
  </w:style>
  <w:style w:type="paragraph" w:styleId="a7">
    <w:name w:val="header"/>
    <w:basedOn w:val="a"/>
    <w:link w:val="a8"/>
    <w:uiPriority w:val="99"/>
    <w:unhideWhenUsed/>
    <w:rsid w:val="00A146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461F"/>
  </w:style>
  <w:style w:type="paragraph" w:styleId="a9">
    <w:name w:val="footer"/>
    <w:basedOn w:val="a"/>
    <w:link w:val="aa"/>
    <w:uiPriority w:val="99"/>
    <w:unhideWhenUsed/>
    <w:rsid w:val="00A14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461F"/>
  </w:style>
  <w:style w:type="paragraph" w:customStyle="1" w:styleId="538552DCBB0F4C4BB087ED922D6A6322">
    <w:name w:val="538552DCBB0F4C4BB087ED922D6A6322"/>
    <w:rsid w:val="00A1461F"/>
    <w:p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695">
      <w:bodyDiv w:val="1"/>
      <w:marLeft w:val="0"/>
      <w:marRight w:val="0"/>
      <w:marTop w:val="0"/>
      <w:marBottom w:val="0"/>
      <w:divBdr>
        <w:top w:val="none" w:sz="0" w:space="0" w:color="auto"/>
        <w:left w:val="none" w:sz="0" w:space="0" w:color="auto"/>
        <w:bottom w:val="none" w:sz="0" w:space="0" w:color="auto"/>
        <w:right w:val="none" w:sz="0" w:space="0" w:color="auto"/>
      </w:divBdr>
    </w:div>
    <w:div w:id="1095587395">
      <w:bodyDiv w:val="1"/>
      <w:marLeft w:val="0"/>
      <w:marRight w:val="0"/>
      <w:marTop w:val="0"/>
      <w:marBottom w:val="0"/>
      <w:divBdr>
        <w:top w:val="none" w:sz="0" w:space="0" w:color="auto"/>
        <w:left w:val="none" w:sz="0" w:space="0" w:color="auto"/>
        <w:bottom w:val="none" w:sz="0" w:space="0" w:color="auto"/>
        <w:right w:val="none" w:sz="0" w:space="0" w:color="auto"/>
      </w:divBdr>
    </w:div>
    <w:div w:id="15344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12</Pages>
  <Words>4737</Words>
  <Characters>27003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 Борисовна</cp:lastModifiedBy>
  <cp:revision>11</cp:revision>
  <dcterms:created xsi:type="dcterms:W3CDTF">2020-05-02T19:52:00Z</dcterms:created>
  <dcterms:modified xsi:type="dcterms:W3CDTF">2020-05-22T23:39:00Z</dcterms:modified>
</cp:coreProperties>
</file>