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РОССИЙСКАЯ ФЕДЕРАЦИЯ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ЗАКОН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О библиотечном деле и обязательном экземпляре документов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(Принят областной Думой второго созыва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12 февраля 1998 года)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(в ред. Законов 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от 05.07.2002 </w:t>
      </w:r>
      <w:hyperlink r:id="rId4" w:history="1">
        <w:r w:rsidRPr="00533F17">
          <w:rPr>
            <w:rFonts w:ascii="Calibri" w:eastAsia="Calibri" w:hAnsi="Calibri" w:cs="Calibri"/>
            <w:color w:val="0000FF"/>
          </w:rPr>
          <w:t>N 163</w:t>
        </w:r>
      </w:hyperlink>
      <w:r w:rsidRPr="00533F17">
        <w:rPr>
          <w:rFonts w:ascii="Calibri" w:eastAsia="Calibri" w:hAnsi="Calibri" w:cs="Calibri"/>
        </w:rPr>
        <w:t xml:space="preserve"> (ред. 11.03.2004), от 07.07.2005 </w:t>
      </w:r>
      <w:hyperlink r:id="rId5" w:history="1">
        <w:r w:rsidRPr="00533F17">
          <w:rPr>
            <w:rFonts w:ascii="Calibri" w:eastAsia="Calibri" w:hAnsi="Calibri" w:cs="Calibri"/>
            <w:color w:val="0000FF"/>
          </w:rPr>
          <w:t>N 623</w:t>
        </w:r>
      </w:hyperlink>
      <w:r w:rsidRPr="00533F17">
        <w:rPr>
          <w:rFonts w:ascii="Calibri" w:eastAsia="Calibri" w:hAnsi="Calibri" w:cs="Calibri"/>
        </w:rPr>
        <w:t>,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от 29.11.2005 </w:t>
      </w:r>
      <w:hyperlink r:id="rId6" w:history="1">
        <w:r w:rsidRPr="00533F17">
          <w:rPr>
            <w:rFonts w:ascii="Calibri" w:eastAsia="Calibri" w:hAnsi="Calibri" w:cs="Calibri"/>
            <w:color w:val="0000FF"/>
          </w:rPr>
          <w:t>N 696</w:t>
        </w:r>
      </w:hyperlink>
      <w:r w:rsidRPr="00533F17">
        <w:rPr>
          <w:rFonts w:ascii="Calibri" w:eastAsia="Calibri" w:hAnsi="Calibri" w:cs="Calibri"/>
        </w:rPr>
        <w:t xml:space="preserve">, от 18.01.2008 </w:t>
      </w:r>
      <w:hyperlink r:id="rId7" w:history="1">
        <w:r w:rsidRPr="00533F17">
          <w:rPr>
            <w:rFonts w:ascii="Calibri" w:eastAsia="Calibri" w:hAnsi="Calibri" w:cs="Calibri"/>
            <w:color w:val="0000FF"/>
          </w:rPr>
          <w:t>N 220</w:t>
        </w:r>
      </w:hyperlink>
      <w:r w:rsidRPr="00533F17">
        <w:rPr>
          <w:rFonts w:ascii="Calibri" w:eastAsia="Calibri" w:hAnsi="Calibri" w:cs="Calibri"/>
        </w:rPr>
        <w:t>,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от 11.11.2008 </w:t>
      </w:r>
      <w:hyperlink r:id="rId8" w:history="1">
        <w:r w:rsidRPr="00533F17">
          <w:rPr>
            <w:rFonts w:ascii="Calibri" w:eastAsia="Calibri" w:hAnsi="Calibri" w:cs="Calibri"/>
            <w:color w:val="0000FF"/>
          </w:rPr>
          <w:t>N 295</w:t>
        </w:r>
      </w:hyperlink>
      <w:r w:rsidRPr="00533F17">
        <w:rPr>
          <w:rFonts w:ascii="Calibri" w:eastAsia="Calibri" w:hAnsi="Calibri" w:cs="Calibri"/>
        </w:rPr>
        <w:t xml:space="preserve">, от 22.12.2008 </w:t>
      </w:r>
      <w:hyperlink r:id="rId9" w:history="1">
        <w:r w:rsidRPr="00533F17">
          <w:rPr>
            <w:rFonts w:ascii="Calibri" w:eastAsia="Calibri" w:hAnsi="Calibri" w:cs="Calibri"/>
            <w:color w:val="0000FF"/>
          </w:rPr>
          <w:t>N 311</w:t>
        </w:r>
      </w:hyperlink>
      <w:r w:rsidRPr="00533F17">
        <w:rPr>
          <w:rFonts w:ascii="Calibri" w:eastAsia="Calibri" w:hAnsi="Calibri" w:cs="Calibri"/>
        </w:rPr>
        <w:t>,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от 17.06.2010 </w:t>
      </w:r>
      <w:hyperlink r:id="rId10" w:history="1">
        <w:r w:rsidRPr="00533F17">
          <w:rPr>
            <w:rFonts w:ascii="Calibri" w:eastAsia="Calibri" w:hAnsi="Calibri" w:cs="Calibri"/>
            <w:color w:val="0000FF"/>
          </w:rPr>
          <w:t>N 464</w:t>
        </w:r>
      </w:hyperlink>
      <w:r w:rsidRPr="00533F17">
        <w:rPr>
          <w:rFonts w:ascii="Calibri" w:eastAsia="Calibri" w:hAnsi="Calibri" w:cs="Calibri"/>
        </w:rPr>
        <w:t xml:space="preserve">, от 02.07.2010 </w:t>
      </w:r>
      <w:hyperlink r:id="rId11" w:history="1">
        <w:r w:rsidRPr="00533F17">
          <w:rPr>
            <w:rFonts w:ascii="Calibri" w:eastAsia="Calibri" w:hAnsi="Calibri" w:cs="Calibri"/>
            <w:color w:val="0000FF"/>
          </w:rPr>
          <w:t>N 475</w:t>
        </w:r>
      </w:hyperlink>
      <w:r w:rsidRPr="00533F17">
        <w:rPr>
          <w:rFonts w:ascii="Calibri" w:eastAsia="Calibri" w:hAnsi="Calibri" w:cs="Calibri"/>
        </w:rPr>
        <w:t>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Настоящий Закон является правовой базой организации, сохранения и развития библиотечного дела в Калининградской области. Он призван содействовать реализации конституционного права и свобод человека, физических и юридических лиц на поиск и получение информации, пользование библиотеками, свободный доступ к достижениям мировой науки и культуры, а также на культурную, научную и образовательную деятельность.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Глава I. ОБЩИЕ ПОЛОЖЕНИЯ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Статья 1. Основные понятия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В настоящем Законе применяются следующие понятия: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2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краеведческие документы - различного вида документы по истории, культуре, хозяйству, демографии, изучению природы Калининградской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(абзац введен </w:t>
      </w:r>
      <w:hyperlink r:id="rId13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(абзац введен </w:t>
      </w:r>
      <w:hyperlink r:id="rId14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- абзацы четвертый - пятый исключены. - </w:t>
      </w:r>
      <w:hyperlink r:id="rId15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- абзац исключен. - </w:t>
      </w:r>
      <w:hyperlink r:id="rId16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В настоящем Законе применяются также понятия, установленные </w:t>
      </w:r>
      <w:hyperlink r:id="rId17" w:history="1">
        <w:r w:rsidRPr="00533F17">
          <w:rPr>
            <w:rFonts w:ascii="Calibri" w:eastAsia="Calibri" w:hAnsi="Calibri" w:cs="Calibri"/>
            <w:color w:val="0000FF"/>
          </w:rPr>
          <w:t>статьей 1</w:t>
        </w:r>
      </w:hyperlink>
      <w:r w:rsidRPr="00533F17">
        <w:rPr>
          <w:rFonts w:ascii="Calibri" w:eastAsia="Calibri" w:hAnsi="Calibri" w:cs="Calibri"/>
        </w:rPr>
        <w:t xml:space="preserve"> Федерального закона "О библиотечном деле" и </w:t>
      </w:r>
      <w:hyperlink r:id="rId18" w:history="1">
        <w:r w:rsidRPr="00533F17">
          <w:rPr>
            <w:rFonts w:ascii="Calibri" w:eastAsia="Calibri" w:hAnsi="Calibri" w:cs="Calibri"/>
            <w:color w:val="0000FF"/>
          </w:rPr>
          <w:t>статьей 1</w:t>
        </w:r>
      </w:hyperlink>
      <w:r w:rsidRPr="00533F17">
        <w:rPr>
          <w:rFonts w:ascii="Calibri" w:eastAsia="Calibri" w:hAnsi="Calibri" w:cs="Calibri"/>
        </w:rPr>
        <w:t xml:space="preserve"> Федерального закона "Об обязательном экземпляре документов".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Статья 2. Законодательство Калининградской области о библиотечном деле и обязательном экземпляре документов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Законодательство Калининградской области о библиотечном деле основывается на </w:t>
      </w:r>
      <w:r w:rsidRPr="00533F17">
        <w:rPr>
          <w:rFonts w:ascii="Calibri" w:eastAsia="Calibri" w:hAnsi="Calibri" w:cs="Calibri"/>
        </w:rPr>
        <w:lastRenderedPageBreak/>
        <w:t xml:space="preserve">положениях </w:t>
      </w:r>
      <w:hyperlink r:id="rId19" w:history="1">
        <w:r w:rsidRPr="00533F17">
          <w:rPr>
            <w:rFonts w:ascii="Calibri" w:eastAsia="Calibri" w:hAnsi="Calibri" w:cs="Calibri"/>
            <w:color w:val="0000FF"/>
          </w:rPr>
          <w:t>Конституции</w:t>
        </w:r>
      </w:hyperlink>
      <w:r w:rsidRPr="00533F17">
        <w:rPr>
          <w:rFonts w:ascii="Calibri" w:eastAsia="Calibri" w:hAnsi="Calibri" w:cs="Calibri"/>
        </w:rPr>
        <w:t xml:space="preserve"> Российской Федерации, Гражданского </w:t>
      </w:r>
      <w:hyperlink r:id="rId20" w:history="1">
        <w:r w:rsidRPr="00533F17">
          <w:rPr>
            <w:rFonts w:ascii="Calibri" w:eastAsia="Calibri" w:hAnsi="Calibri" w:cs="Calibri"/>
            <w:color w:val="0000FF"/>
          </w:rPr>
          <w:t>кодекса</w:t>
        </w:r>
      </w:hyperlink>
      <w:r w:rsidRPr="00533F17">
        <w:rPr>
          <w:rFonts w:ascii="Calibri" w:eastAsia="Calibri" w:hAnsi="Calibri" w:cs="Calibri"/>
        </w:rPr>
        <w:t xml:space="preserve"> Российской Федерации, Федеральных законов </w:t>
      </w:r>
      <w:hyperlink r:id="rId21" w:history="1">
        <w:r w:rsidRPr="00533F17">
          <w:rPr>
            <w:rFonts w:ascii="Calibri" w:eastAsia="Calibri" w:hAnsi="Calibri" w:cs="Calibri"/>
            <w:color w:val="0000FF"/>
          </w:rPr>
          <w:t>"О библиотечном деле"</w:t>
        </w:r>
      </w:hyperlink>
      <w:r w:rsidRPr="00533F17">
        <w:rPr>
          <w:rFonts w:ascii="Calibri" w:eastAsia="Calibri" w:hAnsi="Calibri" w:cs="Calibri"/>
        </w:rPr>
        <w:t xml:space="preserve"> и </w:t>
      </w:r>
      <w:hyperlink r:id="rId22" w:history="1">
        <w:r w:rsidRPr="00533F17">
          <w:rPr>
            <w:rFonts w:ascii="Calibri" w:eastAsia="Calibri" w:hAnsi="Calibri" w:cs="Calibri"/>
            <w:color w:val="0000FF"/>
          </w:rPr>
          <w:t>"Об обязательном экземпляре документов"</w:t>
        </w:r>
      </w:hyperlink>
      <w:r w:rsidRPr="00533F17">
        <w:rPr>
          <w:rFonts w:ascii="Calibri" w:eastAsia="Calibri" w:hAnsi="Calibri" w:cs="Calibri"/>
        </w:rPr>
        <w:t xml:space="preserve">, иных нормативных правовых актов Российской Федерации, </w:t>
      </w:r>
      <w:hyperlink r:id="rId23" w:history="1">
        <w:r w:rsidRPr="00533F17">
          <w:rPr>
            <w:rFonts w:ascii="Calibri" w:eastAsia="Calibri" w:hAnsi="Calibri" w:cs="Calibri"/>
            <w:color w:val="0000FF"/>
          </w:rPr>
          <w:t>Устава</w:t>
        </w:r>
      </w:hyperlink>
      <w:r w:rsidRPr="00533F17">
        <w:rPr>
          <w:rFonts w:ascii="Calibri" w:eastAsia="Calibri" w:hAnsi="Calibri" w:cs="Calibri"/>
        </w:rPr>
        <w:t xml:space="preserve"> (Основного Закона) Калининградской области, состоит из настоящего Закона, принимаемых в соответствии с ним законов Калининградской области и иных нормативных правовых актов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24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3. Исключена. - </w:t>
      </w:r>
      <w:hyperlink r:id="rId25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26" w:history="1">
        <w:r w:rsidRPr="00533F17">
          <w:rPr>
            <w:rFonts w:ascii="Calibri" w:eastAsia="Calibri" w:hAnsi="Calibri" w:cs="Calibri"/>
            <w:color w:val="0000FF"/>
          </w:rPr>
          <w:t>3</w:t>
        </w:r>
      </w:hyperlink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27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Библиотеки учреждаются органами государственной власти, органами местного самоуправления, юридическими и физическими лицами в соответствии с порядком учреждения и формами собственности, основными видами библиотек, установленными действующим законодательством.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28" w:history="1">
        <w:r w:rsidRPr="00533F17">
          <w:rPr>
            <w:rFonts w:ascii="Calibri" w:eastAsia="Calibri" w:hAnsi="Calibri" w:cs="Calibri"/>
            <w:color w:val="0000FF"/>
          </w:rPr>
          <w:t>4</w:t>
        </w:r>
      </w:hyperlink>
      <w:r w:rsidRPr="00533F17">
        <w:rPr>
          <w:rFonts w:ascii="Calibri" w:eastAsia="Calibri" w:hAnsi="Calibri" w:cs="Calibri"/>
        </w:rPr>
        <w:t>. Права граждан в области библиотечного дела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Права граждан в области библиотечного дела регулируются Федеральным </w:t>
      </w:r>
      <w:hyperlink r:id="rId29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"О библиотечном деле".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Глава II. ОБЯЗАННОСТИ И ПРАВА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30" w:history="1">
        <w:r w:rsidRPr="00533F17">
          <w:rPr>
            <w:rFonts w:ascii="Calibri" w:eastAsia="Calibri" w:hAnsi="Calibri" w:cs="Calibri"/>
            <w:color w:val="0000FF"/>
          </w:rPr>
          <w:t>5</w:t>
        </w:r>
      </w:hyperlink>
      <w:r w:rsidRPr="00533F17">
        <w:rPr>
          <w:rFonts w:ascii="Calibri" w:eastAsia="Calibri" w:hAnsi="Calibri" w:cs="Calibri"/>
        </w:rPr>
        <w:t>. Статус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Государственные и муниципальные библиотеки, муниципальные централизованные библиотечные системы получают статус юридического лица с момента регистрации в порядке, установленном действующим законодательством.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Статус иных библиотек определяется их учредителем.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2 - 4. Утратили силу. - </w:t>
      </w:r>
      <w:hyperlink r:id="rId31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32" w:history="1">
        <w:r w:rsidRPr="00533F17">
          <w:rPr>
            <w:rFonts w:ascii="Calibri" w:eastAsia="Calibri" w:hAnsi="Calibri" w:cs="Calibri"/>
            <w:color w:val="0000FF"/>
          </w:rPr>
          <w:t>6</w:t>
        </w:r>
      </w:hyperlink>
      <w:r w:rsidRPr="00533F17">
        <w:rPr>
          <w:rFonts w:ascii="Calibri" w:eastAsia="Calibri" w:hAnsi="Calibri" w:cs="Calibri"/>
        </w:rPr>
        <w:t>. Обязанности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1. В своей деятельности библиотеки обеспечивают реализацию прав граждан, установленных Федеральным </w:t>
      </w:r>
      <w:hyperlink r:id="rId33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"О библиотечном деле" и законодательными актами Калининградской области. Библиотеки обслуживают пользователей библиотек в соответствии со своими уставами, правилами пользования и действующим законодательством.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34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многообразие, соблюдать нейтралитет в отношении партий, общественных движений и религиозных конфессий.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3 в ред. </w:t>
      </w:r>
      <w:hyperlink r:id="rId35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17.06.2010 N 464)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Библиотеки (независимо от их организационно-правовых форм и форм собственности), имеющие в своих фондах краеведческие документы, несут ответственность за их своевременный учет, сохранность и отражение в сводном краеведческом каталоге, положение о котором утверждается Правительством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36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29.11.2005 N 696)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5. Библиотеки обязаны отчитываться перед их учредителями и органами государственной </w:t>
      </w:r>
      <w:r w:rsidRPr="00533F17">
        <w:rPr>
          <w:rFonts w:ascii="Calibri" w:eastAsia="Calibri" w:hAnsi="Calibri" w:cs="Calibri"/>
        </w:rPr>
        <w:lastRenderedPageBreak/>
        <w:t>статистики в порядке, предусмотренном действующим законодательством и учредительными документами библиотек.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6. Государственные и муниципальные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37" w:history="1">
        <w:r w:rsidRPr="00533F17">
          <w:rPr>
            <w:rFonts w:ascii="Calibri" w:eastAsia="Calibri" w:hAnsi="Calibri" w:cs="Calibri"/>
            <w:color w:val="0000FF"/>
          </w:rPr>
          <w:t>7</w:t>
        </w:r>
      </w:hyperlink>
      <w:r w:rsidRPr="00533F17">
        <w:rPr>
          <w:rFonts w:ascii="Calibri" w:eastAsia="Calibri" w:hAnsi="Calibri" w:cs="Calibri"/>
        </w:rPr>
        <w:t>. Права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Библиотеки в соответствии с действующим законодательством имеют право: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38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Самостоятельно определять содержание и конкретные формы своей деятельности в соответствии с целями и задачами, указанными в уставах.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Утверждать по согласованию с учредителем правила пользования библиотеками.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3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3.1.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3.1 введен </w:t>
      </w:r>
      <w:hyperlink r:id="rId40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Определять в соответствии с правилами пользования библиотеками виды и размеры компенсации ущерба, нанесенного пользователями библиотек.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5. Осуществлять хозяйственную деятельность в целях расширения перечня предоставляемых пользователю услуг и социально-творческого развития библиотек при условии, что это не наносит ущерба их основной деятельности.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6. Утратил силу. - </w:t>
      </w:r>
      <w:hyperlink r:id="rId41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7. Определять условия использования библиотечных фондов на основе договоров с юридическими и физическими лицами.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8. Входить на добровольной основе и в порядке, установленном действующим законодательством, в библиотечные объединения, а также получать на развитие библиотечного дела средства из фондов развития библиотек.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9. Участвовать на конкурсной или иной основе в реализации федеральных, региональных и местных программ развития библиотечного дела.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42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10.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11. Самостоятельно определять источники комплектования своих фондов, в том числе и на конкурсной основе.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12. Изымать документы из своих фондов в соответствии с порядком исключения документов, согласованным с учредителем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43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13. Совершать иные действия, не противоречащие действующему законодательству.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14. Утратил силу. - </w:t>
      </w:r>
      <w:hyperlink r:id="rId44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Глава III. БИБЛИОТЕЧНЫЕ ФОНДЫ 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45" w:history="1">
        <w:r w:rsidRPr="00533F17">
          <w:rPr>
            <w:rFonts w:ascii="Calibri" w:eastAsia="Calibri" w:hAnsi="Calibri" w:cs="Calibri"/>
            <w:color w:val="0000FF"/>
          </w:rPr>
          <w:t>8</w:t>
        </w:r>
      </w:hyperlink>
      <w:r w:rsidRPr="00533F17">
        <w:rPr>
          <w:rFonts w:ascii="Calibri" w:eastAsia="Calibri" w:hAnsi="Calibri" w:cs="Calibri"/>
        </w:rPr>
        <w:t>. Комплектование библиотечных фондов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Комплектование библиотечных фондов осуществляется в соответствии с типами и видами библиотек, их целями и задачами.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Комплектование библиотечных фондов осуществляется: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lastRenderedPageBreak/>
        <w:t xml:space="preserve">- на основе получения обязательных экземпляров в порядке, установленном Федеральным </w:t>
      </w:r>
      <w:hyperlink r:id="rId46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"Об обязательном экземпляре документов" и настоящим Законом;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путем покупки документов за наличный и безналичный расчет;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в форме книгообмена;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на основе договорной деятельности с предприятиями, учреждениями и организациями;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путем безвозмездной передачи и дарения;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иными способами, не противоречащими законодательству.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Государственные, муниципальные библиотеки, а также библиотеки учебных заведений всех типов имеют преимущественное право на приобретение документов в библиотечные фонды.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9. Утратила силу. - </w:t>
      </w:r>
      <w:hyperlink r:id="rId47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48" w:history="1">
        <w:r w:rsidRPr="00533F17">
          <w:rPr>
            <w:rFonts w:ascii="Calibri" w:eastAsia="Calibri" w:hAnsi="Calibri" w:cs="Calibri"/>
            <w:color w:val="0000FF"/>
          </w:rPr>
          <w:t>10</w:t>
        </w:r>
      </w:hyperlink>
      <w:r w:rsidRPr="00533F17">
        <w:rPr>
          <w:rFonts w:ascii="Calibri" w:eastAsia="Calibri" w:hAnsi="Calibri" w:cs="Calibri"/>
        </w:rPr>
        <w:t>. Библиотечный фонд 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Библиотечный фонд Калининградской области представляет собой совокупность документов, комплектующихся в областной универсальной научной библиотеке на основе обязательного областного экземпляра документов, а также особо ценных и редких экземпляров документов, находящихся в библиотеках Калининградской области независимо от их организационно-правовых форм и форм собственности.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4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В состав Библиотечного фонда Калининградской области могут быть включены особо ценные и редкие экземпляры документов, находящихся в собственности физических лиц, по желанию собственника.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Библиотечный фонд Калининградской области является неотъемлемой частью культурного достояния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50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Областная универсальная научная библиотека ведет каталог библиотечного фонда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3 в ред. </w:t>
      </w:r>
      <w:hyperlink r:id="rId51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52" w:history="1">
        <w:r w:rsidRPr="00533F17">
          <w:rPr>
            <w:rFonts w:ascii="Calibri" w:eastAsia="Calibri" w:hAnsi="Calibri" w:cs="Calibri"/>
            <w:color w:val="0000FF"/>
          </w:rPr>
          <w:t>11</w:t>
        </w:r>
      </w:hyperlink>
      <w:r w:rsidRPr="00533F17">
        <w:rPr>
          <w:rFonts w:ascii="Calibri" w:eastAsia="Calibri" w:hAnsi="Calibri" w:cs="Calibri"/>
        </w:rPr>
        <w:t>. Обязательный экземпляр документа в 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53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Формирование системы обязательного экземпляра документов производится в целях наиболее полного комплектования и постоянного хранения библиотечно-информационного фонда Калининградской области как части культурного достояния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Законов Калининградской области от 07.07.2005 </w:t>
      </w:r>
      <w:hyperlink r:id="rId54" w:history="1">
        <w:r w:rsidRPr="00533F17">
          <w:rPr>
            <w:rFonts w:ascii="Calibri" w:eastAsia="Calibri" w:hAnsi="Calibri" w:cs="Calibri"/>
            <w:color w:val="0000FF"/>
          </w:rPr>
          <w:t>N 623</w:t>
        </w:r>
      </w:hyperlink>
      <w:r w:rsidRPr="00533F17">
        <w:rPr>
          <w:rFonts w:ascii="Calibri" w:eastAsia="Calibri" w:hAnsi="Calibri" w:cs="Calibri"/>
        </w:rPr>
        <w:t xml:space="preserve">, от 11.11.2008 </w:t>
      </w:r>
      <w:hyperlink r:id="rId55" w:history="1">
        <w:r w:rsidRPr="00533F17">
          <w:rPr>
            <w:rFonts w:ascii="Calibri" w:eastAsia="Calibri" w:hAnsi="Calibri" w:cs="Calibri"/>
            <w:color w:val="0000FF"/>
          </w:rPr>
          <w:t>N 295</w:t>
        </w:r>
      </w:hyperlink>
      <w:r w:rsidRPr="00533F17">
        <w:rPr>
          <w:rFonts w:ascii="Calibri" w:eastAsia="Calibri" w:hAnsi="Calibri" w:cs="Calibri"/>
        </w:rPr>
        <w:t>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В состав обязательного экземпляра Калининградской области входят следующие виды документов: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Законов Калининградской области от 07.07.2005 </w:t>
      </w:r>
      <w:hyperlink r:id="rId56" w:history="1">
        <w:r w:rsidRPr="00533F17">
          <w:rPr>
            <w:rFonts w:ascii="Calibri" w:eastAsia="Calibri" w:hAnsi="Calibri" w:cs="Calibri"/>
            <w:color w:val="0000FF"/>
          </w:rPr>
          <w:t>N 623</w:t>
        </w:r>
      </w:hyperlink>
      <w:r w:rsidRPr="00533F17">
        <w:rPr>
          <w:rFonts w:ascii="Calibri" w:eastAsia="Calibri" w:hAnsi="Calibri" w:cs="Calibri"/>
        </w:rPr>
        <w:t xml:space="preserve">, от 11.11.2008 </w:t>
      </w:r>
      <w:hyperlink r:id="rId57" w:history="1">
        <w:r w:rsidRPr="00533F17">
          <w:rPr>
            <w:rFonts w:ascii="Calibri" w:eastAsia="Calibri" w:hAnsi="Calibri" w:cs="Calibri"/>
            <w:color w:val="0000FF"/>
          </w:rPr>
          <w:t>N 295</w:t>
        </w:r>
      </w:hyperlink>
      <w:r w:rsidRPr="00533F17">
        <w:rPr>
          <w:rFonts w:ascii="Calibri" w:eastAsia="Calibri" w:hAnsi="Calibri" w:cs="Calibri"/>
        </w:rPr>
        <w:t>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58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издания для слепых - издания, изготовляемые рельефно-точечным шрифтом по системе Брайля, "говорящие книги" и т.д.;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официальные документы - произведения печати, публикуемые от имени органов законодательной (представительной), исполнительной и судебной власти, органов местного самоуправления, носящие законодательный, нормативный, директивный или информационный характер;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аудиовизуальная продукция - кино-, видео-, фото-, фонодокументы;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lastRenderedPageBreak/>
        <w:t xml:space="preserve">(в ред. </w:t>
      </w:r>
      <w:hyperlink r:id="rId5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неопубликованные документы - результаты научно-исследовательской и опытно-конструкторской деятельности (диссертации, отчеты о научно-исследовательских и опытно-конструкторских работах, депонированные научные работы, алгоритмы и программы);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патентные документы - описания к патентам и заявкам на объекты промышленной собственности;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(абзац введен </w:t>
      </w:r>
      <w:hyperlink r:id="rId60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программы для электронных вычислительных машин и базы данных на материальном носителе;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(абзац введен </w:t>
      </w:r>
      <w:hyperlink r:id="rId61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стандарты;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(абзац введен </w:t>
      </w:r>
      <w:hyperlink r:id="rId62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(абзац введен </w:t>
      </w:r>
      <w:hyperlink r:id="rId63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В Калининградской области выделяются следующие производители документов независимо от организационно-правовых форм и форм собственности, обязанные доставлять обязательный экземпляр документов: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издательства, полиграфические предприятия, редакции средств массовой информации (газет, журналов, теле-, радиокомпаний), органы государственной власти и органы местного самоуправления, научно-исследовательские, проектные и конструкторские учреждения, издающие образовательные учреждения;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другие предприятия, организации и учреждения, изготовляющие и распространяющие различные виды документов.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Производители документов доставляют через полиграфические организации по три обязательных областных экземпляра всех видов печатных изданий в областную универсальную научную библиотеку в день выхода в свет первой партии тиража, кроме изданий для слепых, которые передаются в областную специальную библиотеку для слепых.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4 в ред. </w:t>
      </w:r>
      <w:hyperlink r:id="rId64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5. 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5 в ред. </w:t>
      </w:r>
      <w:hyperlink r:id="rId65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6. Производители документов обязаны передавать обязательный экземпляр получателям документов безвозмездно.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6 в ред. </w:t>
      </w:r>
      <w:hyperlink r:id="rId66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7. Дефектные обязательные экземпляры по запросам библиотек заменяются производителем документов в месячный срок.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8. Библиотеки имеют право покупать обязательные экземпляры, недопоставленные производителем документов, за счет последних путем предоставления соответствующих платежных документов.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9. Исключен. - </w:t>
      </w:r>
      <w:hyperlink r:id="rId67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68" w:history="1">
        <w:r w:rsidRPr="00533F17">
          <w:rPr>
            <w:rFonts w:ascii="Calibri" w:eastAsia="Calibri" w:hAnsi="Calibri" w:cs="Calibri"/>
            <w:color w:val="0000FF"/>
          </w:rPr>
          <w:t>9</w:t>
        </w:r>
      </w:hyperlink>
      <w:r w:rsidRPr="00533F17">
        <w:rPr>
          <w:rFonts w:ascii="Calibri" w:eastAsia="Calibri" w:hAnsi="Calibri" w:cs="Calibri"/>
        </w:rPr>
        <w:t>. Органы государственной власти Калининградской области и органы местного самоуправления Калининградской области доставляют в областную универсальную научную библиотеку после утверждения и регистрации (простановки регистрационного номера и гербовой печати) по 2 обязательных экземпляра документов, которые включаются в списки рассылки документов несекретного характера.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Законов Калининградской области от 07.07.2005 </w:t>
      </w:r>
      <w:hyperlink r:id="rId69" w:history="1">
        <w:r w:rsidRPr="00533F17">
          <w:rPr>
            <w:rFonts w:ascii="Calibri" w:eastAsia="Calibri" w:hAnsi="Calibri" w:cs="Calibri"/>
            <w:color w:val="0000FF"/>
          </w:rPr>
          <w:t>N 623</w:t>
        </w:r>
      </w:hyperlink>
      <w:r w:rsidRPr="00533F17">
        <w:rPr>
          <w:rFonts w:ascii="Calibri" w:eastAsia="Calibri" w:hAnsi="Calibri" w:cs="Calibri"/>
        </w:rPr>
        <w:t xml:space="preserve">, от 11.11.2008 </w:t>
      </w:r>
      <w:hyperlink r:id="rId70" w:history="1">
        <w:r w:rsidRPr="00533F17">
          <w:rPr>
            <w:rFonts w:ascii="Calibri" w:eastAsia="Calibri" w:hAnsi="Calibri" w:cs="Calibri"/>
            <w:color w:val="0000FF"/>
          </w:rPr>
          <w:t>N 295</w:t>
        </w:r>
      </w:hyperlink>
      <w:r w:rsidRPr="00533F17">
        <w:rPr>
          <w:rFonts w:ascii="Calibri" w:eastAsia="Calibri" w:hAnsi="Calibri" w:cs="Calibri"/>
        </w:rPr>
        <w:t>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71" w:history="1">
        <w:r w:rsidRPr="00533F17">
          <w:rPr>
            <w:rFonts w:ascii="Calibri" w:eastAsia="Calibri" w:hAnsi="Calibri" w:cs="Calibri"/>
            <w:color w:val="0000FF"/>
          </w:rPr>
          <w:t>10</w:t>
        </w:r>
      </w:hyperlink>
      <w:r w:rsidRPr="00533F17">
        <w:rPr>
          <w:rFonts w:ascii="Calibri" w:eastAsia="Calibri" w:hAnsi="Calibri" w:cs="Calibri"/>
        </w:rPr>
        <w:t xml:space="preserve">. Исключен. - </w:t>
      </w:r>
      <w:hyperlink r:id="rId72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73" w:history="1">
        <w:r w:rsidRPr="00533F17">
          <w:rPr>
            <w:rFonts w:ascii="Calibri" w:eastAsia="Calibri" w:hAnsi="Calibri" w:cs="Calibri"/>
            <w:color w:val="0000FF"/>
          </w:rPr>
          <w:t>10</w:t>
        </w:r>
      </w:hyperlink>
      <w:r w:rsidRPr="00533F17">
        <w:rPr>
          <w:rFonts w:ascii="Calibri" w:eastAsia="Calibri" w:hAnsi="Calibri" w:cs="Calibri"/>
        </w:rPr>
        <w:t xml:space="preserve">. Полная и оперативная доставка обязательного экземпляра гарантирует производителям </w:t>
      </w:r>
      <w:r w:rsidRPr="00533F17">
        <w:rPr>
          <w:rFonts w:ascii="Calibri" w:eastAsia="Calibri" w:hAnsi="Calibri" w:cs="Calibri"/>
        </w:rPr>
        <w:lastRenderedPageBreak/>
        <w:t>следующие права: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постоянное хранение производимых ими документов в фондах областной научной библиотеки, специализированных областных библиотек, центральных городских районных (муниципальных) библиотек на основании настоящего Закона;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бесплатное опубликование библиографической информации об их продукции в изданиях областных и окружных библиотек, а также в реферативной информации и рекламных изданиях;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включение библиографической информации в автоматизированные банки данных;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бесплатное предоставление по их запросам фактографических и статистических данных, касающихся их продукции;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- иные права, предусмотренные Федеральным </w:t>
      </w:r>
      <w:hyperlink r:id="rId74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"Об обязательном экземпляре документов".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(абзац введен </w:t>
      </w:r>
      <w:hyperlink r:id="rId75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76" w:history="1">
        <w:r w:rsidRPr="00533F17">
          <w:rPr>
            <w:rFonts w:ascii="Calibri" w:eastAsia="Calibri" w:hAnsi="Calibri" w:cs="Calibri"/>
            <w:color w:val="0000FF"/>
          </w:rPr>
          <w:t>11</w:t>
        </w:r>
      </w:hyperlink>
      <w:r w:rsidRPr="00533F17">
        <w:rPr>
          <w:rFonts w:ascii="Calibri" w:eastAsia="Calibri" w:hAnsi="Calibri" w:cs="Calibri"/>
        </w:rPr>
        <w:t>. Библиотеки, на которые настоящим Законом возложено комплектование обязательного экземпляра документов, обеспечивают его регистрацию, учет, сохранность и использование.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77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78" w:history="1">
        <w:r w:rsidRPr="00533F17">
          <w:rPr>
            <w:rFonts w:ascii="Calibri" w:eastAsia="Calibri" w:hAnsi="Calibri" w:cs="Calibri"/>
            <w:color w:val="0000FF"/>
          </w:rPr>
          <w:t>12</w:t>
        </w:r>
      </w:hyperlink>
      <w:r w:rsidRPr="00533F17">
        <w:rPr>
          <w:rFonts w:ascii="Calibri" w:eastAsia="Calibri" w:hAnsi="Calibri" w:cs="Calibri"/>
        </w:rPr>
        <w:t>. Обязанности библиотек муниципальных образований по распределению и доставке различных видов документов, входящих в обязательный местный экземпляр, и контролю за их распределением и доставкой устанавливают органы местного самоуправления.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(пункт в ред. </w:t>
      </w:r>
      <w:hyperlink r:id="rId7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80" w:history="1">
        <w:r w:rsidRPr="00533F17">
          <w:rPr>
            <w:rFonts w:ascii="Calibri" w:eastAsia="Calibri" w:hAnsi="Calibri" w:cs="Calibri"/>
            <w:color w:val="0000FF"/>
          </w:rPr>
          <w:t>13</w:t>
        </w:r>
      </w:hyperlink>
      <w:r w:rsidRPr="00533F17">
        <w:rPr>
          <w:rFonts w:ascii="Calibri" w:eastAsia="Calibri" w:hAnsi="Calibri" w:cs="Calibri"/>
        </w:rPr>
        <w:t>. Копирование и репродуцирование обязательного экземпляра в целях библиотечно-информационного обслуживания физических и юридических лиц осуществляются в соответствии с гражданским законодательством.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(пункт в ред. </w:t>
      </w:r>
      <w:hyperlink r:id="rId81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82" w:history="1">
        <w:r w:rsidRPr="00533F17">
          <w:rPr>
            <w:rFonts w:ascii="Calibri" w:eastAsia="Calibri" w:hAnsi="Calibri" w:cs="Calibri"/>
            <w:color w:val="0000FF"/>
          </w:rPr>
          <w:t>14</w:t>
        </w:r>
      </w:hyperlink>
      <w:r w:rsidRPr="00533F17">
        <w:rPr>
          <w:rFonts w:ascii="Calibri" w:eastAsia="Calibri" w:hAnsi="Calibri" w:cs="Calibri"/>
        </w:rPr>
        <w:t>. Контроль за доставкой библиотекам обязательного экземпляра осуществляется Правительством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Законов Калининградской области от 29.11.2005 </w:t>
      </w:r>
      <w:hyperlink r:id="rId83" w:history="1">
        <w:r w:rsidRPr="00533F17">
          <w:rPr>
            <w:rFonts w:ascii="Calibri" w:eastAsia="Calibri" w:hAnsi="Calibri" w:cs="Calibri"/>
            <w:color w:val="0000FF"/>
          </w:rPr>
          <w:t>N 696</w:t>
        </w:r>
      </w:hyperlink>
      <w:r w:rsidRPr="00533F17">
        <w:rPr>
          <w:rFonts w:ascii="Calibri" w:eastAsia="Calibri" w:hAnsi="Calibri" w:cs="Calibri"/>
        </w:rPr>
        <w:t xml:space="preserve">, от 11.11.2008 </w:t>
      </w:r>
      <w:hyperlink r:id="rId84" w:history="1">
        <w:r w:rsidRPr="00533F17">
          <w:rPr>
            <w:rFonts w:ascii="Calibri" w:eastAsia="Calibri" w:hAnsi="Calibri" w:cs="Calibri"/>
            <w:color w:val="0000FF"/>
          </w:rPr>
          <w:t>N 295</w:t>
        </w:r>
      </w:hyperlink>
      <w:r w:rsidRPr="00533F17">
        <w:rPr>
          <w:rFonts w:ascii="Calibri" w:eastAsia="Calibri" w:hAnsi="Calibri" w:cs="Calibri"/>
        </w:rPr>
        <w:t>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12. Утратила силу. - </w:t>
      </w:r>
      <w:hyperlink r:id="rId85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86" w:history="1">
        <w:r w:rsidRPr="00533F17">
          <w:rPr>
            <w:rFonts w:ascii="Calibri" w:eastAsia="Calibri" w:hAnsi="Calibri" w:cs="Calibri"/>
            <w:color w:val="0000FF"/>
          </w:rPr>
          <w:t>13</w:t>
        </w:r>
      </w:hyperlink>
      <w:r w:rsidRPr="00533F17">
        <w:rPr>
          <w:rFonts w:ascii="Calibri" w:eastAsia="Calibri" w:hAnsi="Calibri" w:cs="Calibri"/>
        </w:rPr>
        <w:t>. Страховые фонды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В целях сохранности и долговременного использования в центральных библиотеках создаются страховые фонды на некнижных носителях информации.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Переносу на некнижные носители информации в обязательном порядке подлежат: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областные и местные периодические издания со дня их основания;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центральные и редкие издания, относящиеся к памятникам истории и культуры и культурному достоянию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Координация деятельности библиотек по созданию страховых фондов осуществляется областной универсальной научной библиотекой.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Создание страховых фондов осуществляется на средства местных и областного бюджетов в пределах средств, предусмотренных на нужды культуры.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Глава IV. КОМПЕТЕНЦИЯ ОРГАНОВ ГОСУДАРСТВЕННОЙ ВЛАСТИ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В ОБЛАСТИ БИБЛИОТЕЧНОГО ДЕЛА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87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88" w:history="1">
        <w:r w:rsidRPr="00533F17">
          <w:rPr>
            <w:rFonts w:ascii="Calibri" w:eastAsia="Calibri" w:hAnsi="Calibri" w:cs="Calibri"/>
            <w:color w:val="0000FF"/>
          </w:rPr>
          <w:t>14</w:t>
        </w:r>
      </w:hyperlink>
      <w:r w:rsidRPr="00533F17">
        <w:rPr>
          <w:rFonts w:ascii="Calibri" w:eastAsia="Calibri" w:hAnsi="Calibri" w:cs="Calibri"/>
        </w:rPr>
        <w:t>. Принципы государственной политики в области библиотечного дела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Принципами политики в области библиотечного дела в Калининградской области являются: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обеспечение прав граждан на свободный доступ к информации и пользование библиотечными фондами на территории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максимальное и качественное удовлетворение духовных и интеллектуальных потребностей населения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- обеспечение государственных гарантий реализации государственной политики в области </w:t>
      </w:r>
      <w:r w:rsidRPr="00533F17">
        <w:rPr>
          <w:rFonts w:ascii="Calibri" w:eastAsia="Calibri" w:hAnsi="Calibri" w:cs="Calibri"/>
        </w:rPr>
        <w:lastRenderedPageBreak/>
        <w:t>библиотечного дела;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поддержка со стороны органов государственной власти и местного самоуправления развития библиотечного обслуживания наименее социально и экономически незащищенных слоев и групп населения (детей, юношества, инвалидов, пенсионеров, беженцев, безработных, жителей сельской местности);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обеспечение единства библиотечного и информационного пространства на территории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обеспечение устойчивого экономического развития библиотечного дела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добровольность вхождения библиотек вразличного рода объединения;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договорные отношения во взаимодействии библиотек, учреждений, организаций, граждан.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89" w:history="1">
        <w:r w:rsidRPr="00533F17">
          <w:rPr>
            <w:rFonts w:ascii="Calibri" w:eastAsia="Calibri" w:hAnsi="Calibri" w:cs="Calibri"/>
            <w:color w:val="0000FF"/>
          </w:rPr>
          <w:t>15</w:t>
        </w:r>
      </w:hyperlink>
      <w:r w:rsidRPr="00533F17">
        <w:rPr>
          <w:rFonts w:ascii="Calibri" w:eastAsia="Calibri" w:hAnsi="Calibri" w:cs="Calibri"/>
        </w:rPr>
        <w:t>. Компетенция областной Думы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Принятие нормативных правовых актов, регулирующих библиотечную деятельность на территории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Законов Калининградской области от 07.07.2005 </w:t>
      </w:r>
      <w:hyperlink r:id="rId90" w:history="1">
        <w:r w:rsidRPr="00533F17">
          <w:rPr>
            <w:rFonts w:ascii="Calibri" w:eastAsia="Calibri" w:hAnsi="Calibri" w:cs="Calibri"/>
            <w:color w:val="0000FF"/>
          </w:rPr>
          <w:t>N 623</w:t>
        </w:r>
      </w:hyperlink>
      <w:r w:rsidRPr="00533F17">
        <w:rPr>
          <w:rFonts w:ascii="Calibri" w:eastAsia="Calibri" w:hAnsi="Calibri" w:cs="Calibri"/>
        </w:rPr>
        <w:t xml:space="preserve">, от 18.01.2008 </w:t>
      </w:r>
      <w:hyperlink r:id="rId91" w:history="1">
        <w:r w:rsidRPr="00533F17">
          <w:rPr>
            <w:rFonts w:ascii="Calibri" w:eastAsia="Calibri" w:hAnsi="Calibri" w:cs="Calibri"/>
            <w:color w:val="0000FF"/>
          </w:rPr>
          <w:t>N 220</w:t>
        </w:r>
      </w:hyperlink>
      <w:r w:rsidRPr="00533F17">
        <w:rPr>
          <w:rFonts w:ascii="Calibri" w:eastAsia="Calibri" w:hAnsi="Calibri" w:cs="Calibri"/>
        </w:rPr>
        <w:t>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Утверждение ассигнований областного бюджета, направляемых на содержание областных библиотек и на финансирование региональных программ развития библиотечного дела в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92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Утверждение социальных стандартов по обеспечению населения библиотечным обслуживанием исходя из особого географического положения Калининградской области и необходимости сохранения единого пространства российской культуры.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93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Установление по представлению органов исполнительной власти области мер социальной поддержки работников областных библиотек, а также льгот по налогам и другим платежам в областной бюджет, не противоречащих российскому законодательству и законодательству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94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95" w:history="1">
        <w:r w:rsidRPr="00533F17">
          <w:rPr>
            <w:rFonts w:ascii="Calibri" w:eastAsia="Calibri" w:hAnsi="Calibri" w:cs="Calibri"/>
            <w:color w:val="0000FF"/>
          </w:rPr>
          <w:t>16</w:t>
        </w:r>
      </w:hyperlink>
      <w:r w:rsidRPr="00533F17">
        <w:rPr>
          <w:rFonts w:ascii="Calibri" w:eastAsia="Calibri" w:hAnsi="Calibri" w:cs="Calibri"/>
        </w:rPr>
        <w:t>. Компетенция Правительства 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96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29.11.2005 N 696)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Осуществление государственной политики в области библиотечного дела, утверждение и реализация областных государственных программ развития библиотечного дела.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Законов Калининградской области от 18.01.2008 </w:t>
      </w:r>
      <w:hyperlink r:id="rId97" w:history="1">
        <w:r w:rsidRPr="00533F17">
          <w:rPr>
            <w:rFonts w:ascii="Calibri" w:eastAsia="Calibri" w:hAnsi="Calibri" w:cs="Calibri"/>
            <w:color w:val="0000FF"/>
          </w:rPr>
          <w:t>N 220</w:t>
        </w:r>
      </w:hyperlink>
      <w:r w:rsidRPr="00533F17">
        <w:rPr>
          <w:rFonts w:ascii="Calibri" w:eastAsia="Calibri" w:hAnsi="Calibri" w:cs="Calibri"/>
        </w:rPr>
        <w:t xml:space="preserve">, от 22.12.2008 </w:t>
      </w:r>
      <w:hyperlink r:id="rId98" w:history="1">
        <w:r w:rsidRPr="00533F17">
          <w:rPr>
            <w:rFonts w:ascii="Calibri" w:eastAsia="Calibri" w:hAnsi="Calibri" w:cs="Calibri"/>
            <w:color w:val="0000FF"/>
          </w:rPr>
          <w:t>N 311</w:t>
        </w:r>
      </w:hyperlink>
      <w:r w:rsidRPr="00533F17">
        <w:rPr>
          <w:rFonts w:ascii="Calibri" w:eastAsia="Calibri" w:hAnsi="Calibri" w:cs="Calibri"/>
        </w:rPr>
        <w:t>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Содействие координации и взаимодействию библиотек всех видов и форм собственности.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Определение принципов региональной политики в области подготовки и переподготовки библиотечных кадров, занятости, оплаты труда. Представление в областную Думу предложений по установлению мер социальной поддержки работников областных библиотек.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9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Разработка социальных стандартов обеспечения населения библиотечным обслуживанием.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00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5. Исполнение областного бюджета в части финансирования библиотечного дела, создание гарантий для развития библиотек, в том числе финансирование комплектования и обеспечения сохранности фондов государственных областных библиотек.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01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6. Содействие сохранению и развитию сети библиотек Калининградской области в соответствии с нормативами их размещения.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7. Контроль за исполнением бюджетов и финансовой дисциплины в государственных библиотеках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02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8. Содействие научным исследованиям и методическому обеспечению в области библиотечного дела.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lastRenderedPageBreak/>
        <w:t xml:space="preserve">(п. 8 в ред. </w:t>
      </w:r>
      <w:hyperlink r:id="rId103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9. Обеспечение регистрации и контроля (совместно с федеральными органами власти) за соблюдением режима хранения и использования библиотечных фондов, отнесенных к памятникам истории и культуры, а также к культурному достоянию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10. Создание, реорганизация и ликвидация государственного органа управления библиотечным делом и назначение его руководителя.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11. Создание, реорганизация и ликвидация государственных библиотек и назначение их руководителей.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12. Создание материально-технических условий для эффективной деятельности библиотек в соответствии с действующими стандартами.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13. Исключен. - </w:t>
      </w:r>
      <w:hyperlink r:id="rId104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14. Осуществление государственного протекционизма в библиотечном обслуживании социально и экономически незащищенных групп и слоев населения (дети, юношество, инвалиды, жители села).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15. Определение условий аренды зданий, помещений и иных объектов собственности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16. Контроль за доставкой обязательного экземпляра документов.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18. Исключена. - </w:t>
      </w:r>
      <w:hyperlink r:id="rId105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Глава V. ОРГАНИЗАЦИЯ ВЗАИМОДЕЙСТВИЯ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06" w:history="1">
        <w:r w:rsidRPr="00533F17">
          <w:rPr>
            <w:rFonts w:ascii="Calibri" w:eastAsia="Calibri" w:hAnsi="Calibri" w:cs="Calibri"/>
            <w:color w:val="0000FF"/>
          </w:rPr>
          <w:t>17</w:t>
        </w:r>
      </w:hyperlink>
      <w:r w:rsidRPr="00533F17">
        <w:rPr>
          <w:rFonts w:ascii="Calibri" w:eastAsia="Calibri" w:hAnsi="Calibri" w:cs="Calibri"/>
        </w:rPr>
        <w:t>. Центральные библиотеки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Центральными библиотеками Калининградской области являются: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Калининградская областная универсальная научная библиотека;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Калининградская областная детская библиотека им. А.П. Гайдара;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Калининградская областная юношеская библиотека им. В. Маяковского;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Калининградская областная специализированная библиотека для слепых.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1 в ред. </w:t>
      </w:r>
      <w:hyperlink r:id="rId107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Органы государственной власти могут присваивать статус центральных отраслевым областным библиотекам по представлению ведомств.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08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17.06.2010 N 464)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В каждой библиотечной системе выделяются центральные городские (районные) библиотеки, а также центральные детские библиотеки.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Библиотеки нескольких муниципальных районов (городских округов) также могут объединяться в библиотечные системы на основе договоров, делегируя часть полномочий и финансовых средств центральным районным (городским) библиотекам данной системы в установленном законодательством Российской Федерации порядке.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3 в ред. </w:t>
      </w:r>
      <w:hyperlink r:id="rId10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(п. 4 в ред. </w:t>
      </w:r>
      <w:hyperlink r:id="rId110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17.06.2010 N 464)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5. Функции центральных библиотек обеспечиваются бюджетным финансированием в соответствии с объемом их деятельности.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6. Изменение формы собственности центральных библиотек, их ликвидация не допускается, </w:t>
      </w:r>
      <w:r w:rsidRPr="00533F17">
        <w:rPr>
          <w:rFonts w:ascii="Calibri" w:eastAsia="Calibri" w:hAnsi="Calibri" w:cs="Calibri"/>
        </w:rPr>
        <w:lastRenderedPageBreak/>
        <w:t>целостность и неотчуждаемость их фондов гарантируется.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7. Запрещается разгосударствление, приватизация государственных, муниципальных библиотек, включая помещения и здания, в которых они расположены. Государственные, муниципальные библиотеки имеют право на выделение им в пользование земельных участков и производственных помещений для улучшения библиотечного обслуживания населения.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1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Статья 18. Центральные областные библиотеки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Калининградская областная универсальная научная библиотека: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формирует, хранит и предоставляет наиболее полное универсальное собрание документов, является депозитарным хранилищем краеведческих документов и местных изданий, получает обязательный экземпляр документов;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является региональным научно-исследовательским, методическим, информационным и культурным центром в области библиотечного дела;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организует взаимоиспользование библиотечных фондов на территории области и координирует деятельность библиотек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2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составляет государственную региональную библиографию;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3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комплектует областное фондохранилище областных изданий, обеспечивает их постоянное хранение и использование на основе получения обязательных экземпляров документов;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4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- абзац исключен. - </w:t>
      </w:r>
      <w:hyperlink r:id="rId115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осуществляет контроль за полнотой и оперативностью доставки обязательного областного экземпляра документов;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6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11.11.2008 N 295)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наделена полномочиями по разработке совместно с другими областными библиотеками программ развития библиотечного дела в области, стандартов и норм, созданию иных документов, регулирующих библиотечную деятельность.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Калининградская областная научная универсальная библиотека выполняет функции книжной палаты Калининградской области, которые обеспечиваются финансированием из областного бюджета.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7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Калининградская областная детская библиотека им. А.П. Гайдара: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8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формирует, хранит и предоставляет пользователям наиболее полное собрание детской, юношеской, педагогической и психологической литературы по проблемам чтения, некнижных носителей информации в помощь развитию детей, их обучению и воспитанию;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организует взаимоиспользование фондов документов для детей в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является исследовательским и информационным центром по детскому чтению и деятельности библиотек, обслуживающих детей;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оказывает методическую помощь всем библиотекам, работающим с детьми, а также всем юридическим и физическим лицам, занимающимся проблемами детского чтения и детской литературы;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участвует в разработке региональных программ развития библиотечного дела, его автоматизации в пределах своей компетенции, создании иных нормативных, правовых, инструктивных документов.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Калининградская областная юношеская библиотека им. В. Маяковского: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1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02.07.2010 N 475)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формирует, хранит и предоставляет пользователям наиболее полное собрание юношеской, педагогической и психологической литературы по проблемам чтения, некнижных носителей информации в помощь развитию юношества, их обучению и воспитанию;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организует взаимоиспользование фондов документов для юношества в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lastRenderedPageBreak/>
        <w:t>- является исследовательским и информационным центром по юношескому чтению и деятельности библиотек, обслуживающих юношество;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оказывает методическую помощь всем библиотекам области, работающим с юношеством, всем юридическим и физическим лицам, занимающимся проблемами юношеского чтения;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участвует в разработке региональных программ развития библиотечного дела, его автоматизации в пределах своей компетенции, создании иных нормативных, правовых, инструктивных документов.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4. Калининградская областная специальная библиотека для слепых: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формирует, хранит и предоставляет пользователям наиболее полное собрание литературы, некнижных носителей информации для слепых и слабовидящих;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организует взаимоиспользование фондов документов для слепых и слабовидящих в области;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является исследовательским и информационным центром по библиотечному обслуживанию слепых и слабовидящих;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оказывает методическую помощь всем библиотекам области, работающим со слепыми и слабовидящими;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участвует в разработке региональных программ развития библиотечного дела, его автоматизации в пределах своей компетенции, создании иных нормативных, правовых, инструктивных документов.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5. Центральные областные библиотеки являются особо ценными объектами культурного достояния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20" w:history="1">
        <w:r w:rsidRPr="00533F17">
          <w:rPr>
            <w:rFonts w:ascii="Calibri" w:eastAsia="Calibri" w:hAnsi="Calibri" w:cs="Calibri"/>
            <w:color w:val="0000FF"/>
          </w:rPr>
          <w:t>19</w:t>
        </w:r>
      </w:hyperlink>
      <w:r w:rsidRPr="00533F17">
        <w:rPr>
          <w:rFonts w:ascii="Calibri" w:eastAsia="Calibri" w:hAnsi="Calibri" w:cs="Calibri"/>
        </w:rPr>
        <w:t>. Координация и кооперация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Для наиболее полного удовлетворения потребностей пользователей в информации, рационального использования фондов государственные и муниципальные библиотеки организуют свою деятельность на основе координации и кооперации библиотечного обслуживания.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Органы государственной власти и органы местного самоуправления финансируют деятельность государственных и муниципальных библиотек по созданию условий для взаимоиспользования их ресурсов (межбиблиотечного абонемента, сводных каталогов, депозитариев, автоматизированной библиотечно-информационной системы области и т.д.).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3. Координация деятельности библиотек и их кооперация проводится на основе договоров.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21" w:history="1">
        <w:r w:rsidRPr="00533F17">
          <w:rPr>
            <w:rFonts w:ascii="Calibri" w:eastAsia="Calibri" w:hAnsi="Calibri" w:cs="Calibri"/>
            <w:color w:val="0000FF"/>
          </w:rPr>
          <w:t>20</w:t>
        </w:r>
      </w:hyperlink>
      <w:r w:rsidRPr="00533F17">
        <w:rPr>
          <w:rFonts w:ascii="Calibri" w:eastAsia="Calibri" w:hAnsi="Calibri" w:cs="Calibri"/>
        </w:rPr>
        <w:t>. Взаимодействие библиотек с информационными службами и органами научно-технической информации, архивами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В целях обеспечения рационального использования областных и местных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областными программами, а также договорами, заключенными между библиотеками и этими предприятиями, учреждениями и организациями.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Глава VI. ЭКОНОМИЧЕСКОЕ РЕГУЛИРОВАНИЕ В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БИБЛИОТЕЧНОГО ДЕЛА 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22" w:history="1">
        <w:r w:rsidRPr="00533F17">
          <w:rPr>
            <w:rFonts w:ascii="Calibri" w:eastAsia="Calibri" w:hAnsi="Calibri" w:cs="Calibri"/>
            <w:color w:val="0000FF"/>
          </w:rPr>
          <w:t>21</w:t>
        </w:r>
      </w:hyperlink>
      <w:r w:rsidRPr="00533F17">
        <w:rPr>
          <w:rFonts w:ascii="Calibri" w:eastAsia="Calibri" w:hAnsi="Calibri" w:cs="Calibri"/>
        </w:rPr>
        <w:t>. Создание, реорганизация и ликвидация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Порядок создания, реорганизации и ликвидации библиотек определяется Гражданским </w:t>
      </w:r>
      <w:hyperlink r:id="rId123" w:history="1">
        <w:r w:rsidRPr="00533F17">
          <w:rPr>
            <w:rFonts w:ascii="Calibri" w:eastAsia="Calibri" w:hAnsi="Calibri" w:cs="Calibri"/>
            <w:color w:val="0000FF"/>
          </w:rPr>
          <w:t>кодексом</w:t>
        </w:r>
      </w:hyperlink>
      <w:r w:rsidRPr="00533F17">
        <w:rPr>
          <w:rFonts w:ascii="Calibri" w:eastAsia="Calibri" w:hAnsi="Calibri" w:cs="Calibri"/>
        </w:rPr>
        <w:t xml:space="preserve"> Российской Федерации и Федеральным </w:t>
      </w:r>
      <w:hyperlink r:id="rId124" w:history="1">
        <w:r w:rsidRPr="00533F17">
          <w:rPr>
            <w:rFonts w:ascii="Calibri" w:eastAsia="Calibri" w:hAnsi="Calibri" w:cs="Calibri"/>
            <w:color w:val="0000FF"/>
          </w:rPr>
          <w:t>законом</w:t>
        </w:r>
      </w:hyperlink>
      <w:r w:rsidRPr="00533F17">
        <w:rPr>
          <w:rFonts w:ascii="Calibri" w:eastAsia="Calibri" w:hAnsi="Calibri" w:cs="Calibri"/>
        </w:rPr>
        <w:t xml:space="preserve"> "О библиотечном деле".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25" w:history="1">
        <w:r w:rsidRPr="00533F17">
          <w:rPr>
            <w:rFonts w:ascii="Calibri" w:eastAsia="Calibri" w:hAnsi="Calibri" w:cs="Calibri"/>
            <w:color w:val="0000FF"/>
          </w:rPr>
          <w:t>22</w:t>
        </w:r>
      </w:hyperlink>
      <w:r w:rsidRPr="00533F17">
        <w:rPr>
          <w:rFonts w:ascii="Calibri" w:eastAsia="Calibri" w:hAnsi="Calibri" w:cs="Calibri"/>
        </w:rPr>
        <w:t>. Имущество библиотеки, финансовое обеспечение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1. Библиотека на правах оперативного управления владеет, пользуется и распоряжается </w:t>
      </w:r>
      <w:r w:rsidRPr="00533F17">
        <w:rPr>
          <w:rFonts w:ascii="Calibri" w:eastAsia="Calibri" w:hAnsi="Calibri" w:cs="Calibri"/>
        </w:rPr>
        <w:lastRenderedPageBreak/>
        <w:t>закрепленным за ней имуществом в пределах, установленных законодательством Российской Федерации и Калининградской области.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2. Исключен. - </w:t>
      </w:r>
      <w:hyperlink r:id="rId126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127" w:history="1">
        <w:r w:rsidRPr="00533F17">
          <w:rPr>
            <w:rFonts w:ascii="Calibri" w:eastAsia="Calibri" w:hAnsi="Calibri" w:cs="Calibri"/>
            <w:color w:val="0000FF"/>
          </w:rPr>
          <w:t>2</w:t>
        </w:r>
      </w:hyperlink>
      <w:r w:rsidRPr="00533F17">
        <w:rPr>
          <w:rFonts w:ascii="Calibri" w:eastAsia="Calibri" w:hAnsi="Calibri" w:cs="Calibri"/>
        </w:rPr>
        <w:t>. Получение дополнительных (внебюджетных) средств за счет разрешенной хозяйственной деятельности, фондов развития библиотек, а также за счет спонсорских и иных средств не уменьшает бюджетное финансирование библиотек.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128" w:history="1">
        <w:r w:rsidRPr="00533F17">
          <w:rPr>
            <w:rFonts w:ascii="Calibri" w:eastAsia="Calibri" w:hAnsi="Calibri" w:cs="Calibri"/>
            <w:color w:val="0000FF"/>
          </w:rPr>
          <w:t>3</w:t>
        </w:r>
      </w:hyperlink>
      <w:r w:rsidRPr="00533F17">
        <w:rPr>
          <w:rFonts w:ascii="Calibri" w:eastAsia="Calibri" w:hAnsi="Calibri" w:cs="Calibri"/>
        </w:rPr>
        <w:t>. Финансовое обеспечение государственных и муниципальных библиотек гарантируется выделением средств соответственно из областного и местных бюджетов на функционирование и развитие библиотек, целевых программ развития библиотечного дела в области и муниципальных образованиях.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29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30" w:history="1">
        <w:r w:rsidRPr="00533F17">
          <w:rPr>
            <w:rFonts w:ascii="Calibri" w:eastAsia="Calibri" w:hAnsi="Calibri" w:cs="Calibri"/>
            <w:color w:val="0000FF"/>
          </w:rPr>
          <w:t>23</w:t>
        </w:r>
      </w:hyperlink>
      <w:r w:rsidRPr="00533F17">
        <w:rPr>
          <w:rFonts w:ascii="Calibri" w:eastAsia="Calibri" w:hAnsi="Calibri" w:cs="Calibri"/>
        </w:rPr>
        <w:t>. Налоговые и иные льготы в сфере библиотечного дела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Библиотеки независимо от форм собственности, участвующие в реализации областных и местных программ развития библиотечного дела, могут освобождаться от уплаты всех видов налогов в части, зачисляемой в областной бюджет, нормативными правовыми актами областной Думы.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Органы местного самоуправления могут устанавливать библиотекам независимо от их форм собственности льготы по уплате налогов в части, зачисляемой в местные бюджеты, коммунальным и иным платежам в местные бюджеты.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31" w:history="1">
        <w:r w:rsidRPr="00533F17">
          <w:rPr>
            <w:rFonts w:ascii="Calibri" w:eastAsia="Calibri" w:hAnsi="Calibri" w:cs="Calibri"/>
            <w:color w:val="0000FF"/>
          </w:rPr>
          <w:t>24</w:t>
        </w:r>
      </w:hyperlink>
      <w:r w:rsidRPr="00533F17">
        <w:rPr>
          <w:rFonts w:ascii="Calibri" w:eastAsia="Calibri" w:hAnsi="Calibri" w:cs="Calibri"/>
        </w:rPr>
        <w:t>. Инвестиционная политика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В Калининградской области обеспечивается приоритетное выделение государственных капитальных вложений в укрепление и развитие материально-технической базы библиотечного дела.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Не допускается проектирование и строительство населенных пунктов и жилых массивов без обеспечения их библиотеками с учетом установленных стандартов и нормативов, градостроительных норм и потребностей населения.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Земельные участки под строительство новых библиотек выделяются на приоритетной основе.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32" w:history="1">
        <w:r w:rsidRPr="00533F17">
          <w:rPr>
            <w:rFonts w:ascii="Calibri" w:eastAsia="Calibri" w:hAnsi="Calibri" w:cs="Calibri"/>
            <w:color w:val="0000FF"/>
          </w:rPr>
          <w:t>25</w:t>
        </w:r>
      </w:hyperlink>
      <w:r w:rsidRPr="00533F17">
        <w:rPr>
          <w:rFonts w:ascii="Calibri" w:eastAsia="Calibri" w:hAnsi="Calibri" w:cs="Calibri"/>
        </w:rPr>
        <w:t>. Фонды развития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(в ред. </w:t>
      </w:r>
      <w:hyperlink r:id="rId133" w:history="1">
        <w:r w:rsidRPr="00533F17">
          <w:rPr>
            <w:rFonts w:ascii="Calibri" w:eastAsia="Calibri" w:hAnsi="Calibri" w:cs="Calibri"/>
            <w:color w:val="0000FF"/>
          </w:rPr>
          <w:t>Закона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07.07.2005 N 623)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Средства указанных фондов используются в целях финансирования программ развития библиотечного дела, координации и кооперации деятельности библиотек на финансирование иных мероприятий в порядке, предусмотренном уставами этих фондов, утверждаемых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533F17">
        <w:rPr>
          <w:rFonts w:ascii="Calibri" w:eastAsia="Calibri" w:hAnsi="Calibri" w:cs="Calibri"/>
          <w:b/>
          <w:bCs/>
        </w:rPr>
        <w:t>Глава VII. ЗАКЛЮЧИТЕЛЬНЫЕ ПОЛОЖЕНИЯ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34" w:history="1">
        <w:r w:rsidRPr="00533F17">
          <w:rPr>
            <w:rFonts w:ascii="Calibri" w:eastAsia="Calibri" w:hAnsi="Calibri" w:cs="Calibri"/>
            <w:color w:val="0000FF"/>
          </w:rPr>
          <w:t>26</w:t>
        </w:r>
      </w:hyperlink>
      <w:r w:rsidRPr="00533F17">
        <w:rPr>
          <w:rFonts w:ascii="Calibri" w:eastAsia="Calibri" w:hAnsi="Calibri" w:cs="Calibri"/>
        </w:rPr>
        <w:t>. Трудовые отношения работников библиотек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1. Трудовые отношения работников библиотек регулируются законодательством Российской Федерации о труде.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2. Работники библиотек подлежат периодической аттестации, порядок проведения которой устанавливается Правительством Российской Федерации.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lastRenderedPageBreak/>
        <w:t>3. Органы государственной власти и местного самоуправления, непосредственно финансирующие деятельность библиотек: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обеспечивают предоставление установленных действующими нормативными актами льгот, в том числе льгот библиотечным работникам села, предусмотренных для специалистов сельской местности, а также надбавок к должностным окладам работникам библиотек за работу с инвалидами по зрению и с инвалидами по другим заболеваниям;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- исходя из финансовых возможностей соответствующих бюджетов могут устанавливать процентные надбавки к должностным окладам работникам библиотек за непрерывный библиотечный трудовой стаж, а также работникам центральных библиотек за осуществление ими методических и координационных функций по отношению к другим библиотекам.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29. Утратила силу. - </w:t>
      </w:r>
      <w:hyperlink r:id="rId135" w:history="1">
        <w:r w:rsidRPr="00533F17">
          <w:rPr>
            <w:rFonts w:ascii="Calibri" w:eastAsia="Calibri" w:hAnsi="Calibri" w:cs="Calibri"/>
            <w:color w:val="0000FF"/>
          </w:rPr>
          <w:t>Закон</w:t>
        </w:r>
      </w:hyperlink>
      <w:r w:rsidRPr="00533F17">
        <w:rPr>
          <w:rFonts w:ascii="Calibri" w:eastAsia="Calibri" w:hAnsi="Calibri" w:cs="Calibri"/>
        </w:rPr>
        <w:t xml:space="preserve"> Калининградской области от 05.07.2002 N 163 (ред. 11.03.2004).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36" w:history="1">
        <w:r w:rsidRPr="00533F17">
          <w:rPr>
            <w:rFonts w:ascii="Calibri" w:eastAsia="Calibri" w:hAnsi="Calibri" w:cs="Calibri"/>
            <w:color w:val="0000FF"/>
          </w:rPr>
          <w:t>27</w:t>
        </w:r>
      </w:hyperlink>
      <w:r w:rsidRPr="00533F17">
        <w:rPr>
          <w:rFonts w:ascii="Calibri" w:eastAsia="Calibri" w:hAnsi="Calibri" w:cs="Calibri"/>
        </w:rPr>
        <w:t>. Вступление в силу настоящего Закона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Настоящий Закон вступает в силу со дня его официального опубликования.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 xml:space="preserve">Статья </w:t>
      </w:r>
      <w:hyperlink r:id="rId137" w:history="1">
        <w:r w:rsidRPr="00533F17">
          <w:rPr>
            <w:rFonts w:ascii="Calibri" w:eastAsia="Calibri" w:hAnsi="Calibri" w:cs="Calibri"/>
            <w:color w:val="0000FF"/>
          </w:rPr>
          <w:t>28</w:t>
        </w:r>
      </w:hyperlink>
      <w:r w:rsidRPr="00533F17">
        <w:rPr>
          <w:rFonts w:ascii="Calibri" w:eastAsia="Calibri" w:hAnsi="Calibri" w:cs="Calibri"/>
        </w:rPr>
        <w:t>. Приведение правовых актов в соответствие с настоящим Законом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Нормативные правовые акты органов государственной власти и органов местного самоуправления приводятся в соответствие с настоящим Законом в трехмесячный срок со дня его вступления в силу.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Глава администрации (губернатор)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Калининградской области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Л. Горбенко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26 февраля 1998 г.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N 49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33F17">
        <w:rPr>
          <w:rFonts w:ascii="Calibri" w:eastAsia="Calibri" w:hAnsi="Calibri" w:cs="Calibri"/>
        </w:rPr>
        <w:t>г. Калининград</w:t>
      </w: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33F17" w:rsidRPr="00533F17" w:rsidRDefault="00533F17" w:rsidP="00533F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5"/>
          <w:szCs w:val="5"/>
        </w:rPr>
      </w:pPr>
    </w:p>
    <w:p w:rsidR="00533F17" w:rsidRPr="00533F17" w:rsidRDefault="00533F17" w:rsidP="00533F17">
      <w:pPr>
        <w:spacing w:after="200" w:line="276" w:lineRule="auto"/>
        <w:rPr>
          <w:rFonts w:ascii="Calibri" w:eastAsia="Calibri" w:hAnsi="Calibri" w:cs="Times New Roman"/>
        </w:rPr>
      </w:pPr>
      <w:hyperlink r:id="rId138" w:history="1">
        <w:r w:rsidRPr="00533F17">
          <w:rPr>
            <w:rFonts w:ascii="Calibri" w:eastAsia="Calibri" w:hAnsi="Calibri" w:cs="Times New Roman"/>
            <w:color w:val="0000FF"/>
            <w:u w:val="single"/>
          </w:rPr>
          <w:t>http://cultura.gov39.ru/ministerstvo/dokumenty/?SID=400</w:t>
        </w:r>
      </w:hyperlink>
    </w:p>
    <w:p w:rsidR="00533F17" w:rsidRPr="00533F17" w:rsidRDefault="00533F17" w:rsidP="00533F17">
      <w:pPr>
        <w:spacing w:after="200" w:line="276" w:lineRule="auto"/>
        <w:rPr>
          <w:rFonts w:ascii="Calibri" w:eastAsia="Calibri" w:hAnsi="Calibri" w:cs="Times New Roman"/>
        </w:rPr>
      </w:pPr>
    </w:p>
    <w:p w:rsidR="005D6514" w:rsidRDefault="005D6514">
      <w:bookmarkStart w:id="0" w:name="_GoBack"/>
      <w:bookmarkEnd w:id="0"/>
    </w:p>
    <w:sectPr w:rsidR="005D6514" w:rsidSect="00C1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17"/>
    <w:rsid w:val="00533F17"/>
    <w:rsid w:val="005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57F2-5303-48DE-A3B2-799C1F1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E7759BB03971CAAAC0A5BDE7DB30038CFF1196F99085AB958CEBDE62FAA67C091AC3830A55307031C2C1mCN2H" TargetMode="External"/><Relationship Id="rId117" Type="http://schemas.openxmlformats.org/officeDocument/2006/relationships/hyperlink" Target="consultantplus://offline/ref=02E7759BB03971CAAAC0A5BDE7DB30038CFF1196F99085AB958CEBDE62FAA67C091AC3830A55307031C2C2mCNEH" TargetMode="External"/><Relationship Id="rId21" Type="http://schemas.openxmlformats.org/officeDocument/2006/relationships/hyperlink" Target="consultantplus://offline/ref=02E7759BB03971CAAAC0BBB0F1B76E0A81F14A9CF99FD5FFC78ABC8132FCF33C491C96C04E5830m7N9H" TargetMode="External"/><Relationship Id="rId42" Type="http://schemas.openxmlformats.org/officeDocument/2006/relationships/hyperlink" Target="consultantplus://offline/ref=02E7759BB03971CAAAC0A5BDE7DB30038CFF1196FB9385A1958CEBDE62FAA67C091AC3830A55307031C2C5mCN5H" TargetMode="External"/><Relationship Id="rId47" Type="http://schemas.openxmlformats.org/officeDocument/2006/relationships/hyperlink" Target="consultantplus://offline/ref=02E7759BB03971CAAAC0A5BDE7DB30038CFF1196FB9385A1958CEBDE62FAA67C091AC3830A55307031C2C5mCN0H" TargetMode="External"/><Relationship Id="rId63" Type="http://schemas.openxmlformats.org/officeDocument/2006/relationships/hyperlink" Target="consultantplus://offline/ref=02E7759BB03971CAAAC0A5BDE7DB30038CFF1196FA9D84AB938CEBDE62FAA67C091AC3830A55307031C2C5mCN6H" TargetMode="External"/><Relationship Id="rId68" Type="http://schemas.openxmlformats.org/officeDocument/2006/relationships/hyperlink" Target="consultantplus://offline/ref=02E7759BB03971CAAAC0A5BDE7DB30038CFF1196F99085AB958CEBDE62FAA67C091AC3830A55307031C2C5mCNEH" TargetMode="External"/><Relationship Id="rId84" Type="http://schemas.openxmlformats.org/officeDocument/2006/relationships/hyperlink" Target="consultantplus://offline/ref=02E7759BB03971CAAAC0A5BDE7DB30038CFF1196FA9D84AB938CEBDE62FAA67C091AC3830A55307031C2C4mCN1H" TargetMode="External"/><Relationship Id="rId89" Type="http://schemas.openxmlformats.org/officeDocument/2006/relationships/hyperlink" Target="consultantplus://offline/ref=02E7759BB03971CAAAC0A5BDE7DB30038CFF1196F99085AB958CEBDE62FAA67C091AC3830A55307031C2C1mCN2H" TargetMode="External"/><Relationship Id="rId112" Type="http://schemas.openxmlformats.org/officeDocument/2006/relationships/hyperlink" Target="consultantplus://offline/ref=02E7759BB03971CAAAC0A5BDE7DB30038CFF1196F99085AB958CEBDE62FAA67C091AC3830A55307031C2C2mCN3H" TargetMode="External"/><Relationship Id="rId133" Type="http://schemas.openxmlformats.org/officeDocument/2006/relationships/hyperlink" Target="consultantplus://offline/ref=02E7759BB03971CAAAC0A5BDE7DB30038CFF1196F99085AB958CEBDE62FAA67C091AC3830A55307031C2C1mCN5H" TargetMode="External"/><Relationship Id="rId138" Type="http://schemas.openxmlformats.org/officeDocument/2006/relationships/hyperlink" Target="http://cultura.gov39.ru/ministerstvo/dokumenty/?SID=400" TargetMode="External"/><Relationship Id="rId16" Type="http://schemas.openxmlformats.org/officeDocument/2006/relationships/hyperlink" Target="consultantplus://offline/ref=02E7759BB03971CAAAC0A5BDE7DB30038CFF1196F99085AB958CEBDE62FAA67C091AC3830A55307031C2C7mCNFH" TargetMode="External"/><Relationship Id="rId107" Type="http://schemas.openxmlformats.org/officeDocument/2006/relationships/hyperlink" Target="consultantplus://offline/ref=02E7759BB03971CAAAC0A5BDE7DB30038CFF1196FB9385A1958CEBDE62FAA67C091AC3830A55307031C2C4mCN6H" TargetMode="External"/><Relationship Id="rId11" Type="http://schemas.openxmlformats.org/officeDocument/2006/relationships/hyperlink" Target="consultantplus://offline/ref=02E7759BB03971CAAAC0A5BDE7DB30038CFF1196FB9385A1958CEBDE62FAA67C091AC3830A55307031C2C7mCN3H" TargetMode="External"/><Relationship Id="rId32" Type="http://schemas.openxmlformats.org/officeDocument/2006/relationships/hyperlink" Target="consultantplus://offline/ref=02E7759BB03971CAAAC0A5BDE7DB30038CFF1196F99085AB958CEBDE62FAA67C091AC3830A55307031C2C1mCN2H" TargetMode="External"/><Relationship Id="rId37" Type="http://schemas.openxmlformats.org/officeDocument/2006/relationships/hyperlink" Target="consultantplus://offline/ref=02E7759BB03971CAAAC0A5BDE7DB30038CFF1196F99085AB958CEBDE62FAA67C091AC3830A55307031C2C1mCN2H" TargetMode="External"/><Relationship Id="rId53" Type="http://schemas.openxmlformats.org/officeDocument/2006/relationships/hyperlink" Target="consultantplus://offline/ref=02E7759BB03971CAAAC0A5BDE7DB30038CFF1196FA9D84AB938CEBDE62FAA67C091AC3830A55307031C2C7mCNFH" TargetMode="External"/><Relationship Id="rId58" Type="http://schemas.openxmlformats.org/officeDocument/2006/relationships/hyperlink" Target="consultantplus://offline/ref=02E7759BB03971CAAAC0A5BDE7DB30038CFF1196FA9D84AB938CEBDE62FAA67C091AC3830A55307031C2C6mCN4H" TargetMode="External"/><Relationship Id="rId74" Type="http://schemas.openxmlformats.org/officeDocument/2006/relationships/hyperlink" Target="consultantplus://offline/ref=02E7759BB03971CAAAC0BBB0F1B76E0A89F5499EFF9188F5CFD3B08335mFN3H" TargetMode="External"/><Relationship Id="rId79" Type="http://schemas.openxmlformats.org/officeDocument/2006/relationships/hyperlink" Target="consultantplus://offline/ref=02E7759BB03971CAAAC0A5BDE7DB30038CFF1196FA9D84AB938CEBDE62FAA67C091AC3830A55307031C2C4mCN5H" TargetMode="External"/><Relationship Id="rId102" Type="http://schemas.openxmlformats.org/officeDocument/2006/relationships/hyperlink" Target="consultantplus://offline/ref=02E7759BB03971CAAAC0A5BDE7DB30038CFF1196FB9385A1958CEBDE62FAA67C091AC3830A55307031C2C5mCNFH" TargetMode="External"/><Relationship Id="rId123" Type="http://schemas.openxmlformats.org/officeDocument/2006/relationships/hyperlink" Target="consultantplus://offline/ref=02E7759BB03971CAAAC0BBB0F1B76E0A89F0479EFB9488F5CFD3B08335F3AC2B4E559AC14E583376m3N5H" TargetMode="External"/><Relationship Id="rId128" Type="http://schemas.openxmlformats.org/officeDocument/2006/relationships/hyperlink" Target="consultantplus://offline/ref=02E7759BB03971CAAAC0A5BDE7DB30038CFF1196F99085AB958CEBDE62FAA67C091AC3830A55307031C2C1mCN4H" TargetMode="External"/><Relationship Id="rId5" Type="http://schemas.openxmlformats.org/officeDocument/2006/relationships/hyperlink" Target="consultantplus://offline/ref=02E7759BB03971CAAAC0A5BDE7DB30038CFF1196F99085AB958CEBDE62FAA67C091AC3830A55307031C2C7mCN3H" TargetMode="External"/><Relationship Id="rId90" Type="http://schemas.openxmlformats.org/officeDocument/2006/relationships/hyperlink" Target="consultantplus://offline/ref=02E7759BB03971CAAAC0A5BDE7DB30038CFF1196F99085AB958CEBDE62FAA67C091AC3830A55307031C2C4mCN7H" TargetMode="External"/><Relationship Id="rId95" Type="http://schemas.openxmlformats.org/officeDocument/2006/relationships/hyperlink" Target="consultantplus://offline/ref=02E7759BB03971CAAAC0A5BDE7DB30038CFF1196F99085AB958CEBDE62FAA67C091AC3830A55307031C2C1mCN2H" TargetMode="External"/><Relationship Id="rId22" Type="http://schemas.openxmlformats.org/officeDocument/2006/relationships/hyperlink" Target="consultantplus://offline/ref=02E7759BB03971CAAAC0BBB0F1B76E0A89F5499EFF9188F5CFD3B08335F3AC2B4E559AC14E583172m3N7H" TargetMode="External"/><Relationship Id="rId27" Type="http://schemas.openxmlformats.org/officeDocument/2006/relationships/hyperlink" Target="consultantplus://offline/ref=02E7759BB03971CAAAC0A5BDE7DB30038CFF1196FB9385A1958CEBDE62FAA67C091AC3830A55307031C2C6mCN4H" TargetMode="External"/><Relationship Id="rId43" Type="http://schemas.openxmlformats.org/officeDocument/2006/relationships/hyperlink" Target="consultantplus://offline/ref=02E7759BB03971CAAAC0A5BDE7DB30038CFF1196FB9385A1958CEBDE62FAA67C091AC3830A55307031C2C5mCN2H" TargetMode="External"/><Relationship Id="rId48" Type="http://schemas.openxmlformats.org/officeDocument/2006/relationships/hyperlink" Target="consultantplus://offline/ref=02E7759BB03971CAAAC0A5BDE7DB30038CFF1196F99085AB958CEBDE62FAA67C091AC3830A55307031C2C1mCN2H" TargetMode="External"/><Relationship Id="rId64" Type="http://schemas.openxmlformats.org/officeDocument/2006/relationships/hyperlink" Target="consultantplus://offline/ref=02E7759BB03971CAAAC0A5BDE7DB30038CFF1196FA9D84AB938CEBDE62FAA67C091AC3830A55307031C2C5mCN7H" TargetMode="External"/><Relationship Id="rId69" Type="http://schemas.openxmlformats.org/officeDocument/2006/relationships/hyperlink" Target="consultantplus://offline/ref=02E7759BB03971CAAAC0A5BDE7DB30038CFF1196F99085AB958CEBDE62FAA67C091AC3830A55307031C2C5mCN3H" TargetMode="External"/><Relationship Id="rId113" Type="http://schemas.openxmlformats.org/officeDocument/2006/relationships/hyperlink" Target="consultantplus://offline/ref=02E7759BB03971CAAAC0A5BDE7DB30038CFF1196F99085AB958CEBDE62FAA67C091AC3830A55307031C2C2mCN0H" TargetMode="External"/><Relationship Id="rId118" Type="http://schemas.openxmlformats.org/officeDocument/2006/relationships/hyperlink" Target="consultantplus://offline/ref=02E7759BB03971CAAAC0A5BDE7DB30038CFF1196FB9385A1958CEBDE62FAA67C091AC3830A55307031C2C4mCN1H" TargetMode="External"/><Relationship Id="rId134" Type="http://schemas.openxmlformats.org/officeDocument/2006/relationships/hyperlink" Target="consultantplus://offline/ref=02E7759BB03971CAAAC0A5BDE7DB30038CFF1196F99085AB958CEBDE62FAA67C091AC3830A55307031C2C1mCN2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02E7759BB03971CAAAC0A5BDE7DB30038CFF1196FA9D84AB938CEBDE62FAA67C091AC3830A55307031C2C7mCN3H" TargetMode="External"/><Relationship Id="rId51" Type="http://schemas.openxmlformats.org/officeDocument/2006/relationships/hyperlink" Target="consultantplus://offline/ref=02E7759BB03971CAAAC0A5BDE7DB30038CFF1196F99085AB958CEBDE62FAA67C091AC3830A55307031C2C6mCN4H" TargetMode="External"/><Relationship Id="rId72" Type="http://schemas.openxmlformats.org/officeDocument/2006/relationships/hyperlink" Target="consultantplus://offline/ref=02E7759BB03971CAAAC0A5BDE7DB30038CFF1196FA9D84AB938CEBDE62FAA67C091AC3830A55307031C2C5mCNFH" TargetMode="External"/><Relationship Id="rId80" Type="http://schemas.openxmlformats.org/officeDocument/2006/relationships/hyperlink" Target="consultantplus://offline/ref=02E7759BB03971CAAAC0A5BDE7DB30038CFF1196FA9D84AB938CEBDE62FAA67C091AC3830A55307031C2C4mCNEH" TargetMode="External"/><Relationship Id="rId85" Type="http://schemas.openxmlformats.org/officeDocument/2006/relationships/hyperlink" Target="consultantplus://offline/ref=02E7759BB03971CAAAC0A5BDE7DB30038CFF1196FB9385A1958CEBDE62FAA67C091AC3830A55307031C2C5mCNEH" TargetMode="External"/><Relationship Id="rId93" Type="http://schemas.openxmlformats.org/officeDocument/2006/relationships/hyperlink" Target="consultantplus://offline/ref=02E7759BB03971CAAAC0A5BDE7DB30038CFF1196F99085AB958CEBDE62FAA67C091AC3830A55307031C2C4mCN5H" TargetMode="External"/><Relationship Id="rId98" Type="http://schemas.openxmlformats.org/officeDocument/2006/relationships/hyperlink" Target="consultantplus://offline/ref=02E7759BB03971CAAAC0A5BDE7DB30038CFF1196FC9282A3978CEBDE62FAA67C091AC3830A55307031C2C5mCN6H" TargetMode="External"/><Relationship Id="rId121" Type="http://schemas.openxmlformats.org/officeDocument/2006/relationships/hyperlink" Target="consultantplus://offline/ref=02E7759BB03971CAAAC0A5BDE7DB30038CFF1196F99085AB958CEBDE62FAA67C091AC3830A55307031C2C1mCN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E7759BB03971CAAAC0A5BDE7DB30038CFF1196FB9385A1958CEBDE62FAA67C091AC3830A55307031C2C7mCN1H" TargetMode="External"/><Relationship Id="rId17" Type="http://schemas.openxmlformats.org/officeDocument/2006/relationships/hyperlink" Target="consultantplus://offline/ref=02E7759BB03971CAAAC0BBB0F1B76E0A81F14A9CF99FD5FFC78ABC8132FCF33C491C96C04E5830m7N0H" TargetMode="External"/><Relationship Id="rId25" Type="http://schemas.openxmlformats.org/officeDocument/2006/relationships/hyperlink" Target="consultantplus://offline/ref=02E7759BB03971CAAAC0A5BDE7DB30038CFF1196F99085AB958CEBDE62FAA67C091AC3830A55307031C2C6mCN6H" TargetMode="External"/><Relationship Id="rId33" Type="http://schemas.openxmlformats.org/officeDocument/2006/relationships/hyperlink" Target="consultantplus://offline/ref=02E7759BB03971CAAAC0BBB0F1B76E0A81F14A9CF99FD5FFC78ABC8132FCF33C491C96C04E5832m7N5H" TargetMode="External"/><Relationship Id="rId38" Type="http://schemas.openxmlformats.org/officeDocument/2006/relationships/hyperlink" Target="consultantplus://offline/ref=02E7759BB03971CAAAC0A5BDE7DB30038CFF1196FB9385A1958CEBDE62FAA67C091AC3830A55307031C2C6mCN1H" TargetMode="External"/><Relationship Id="rId46" Type="http://schemas.openxmlformats.org/officeDocument/2006/relationships/hyperlink" Target="consultantplus://offline/ref=02E7759BB03971CAAAC0BBB0F1B76E0A89F5499EFF9188F5CFD3B08335mFN3H" TargetMode="External"/><Relationship Id="rId59" Type="http://schemas.openxmlformats.org/officeDocument/2006/relationships/hyperlink" Target="consultantplus://offline/ref=02E7759BB03971CAAAC0A5BDE7DB30038CFF1196FA9D84AB938CEBDE62FAA67C091AC3830A55307031C2C6mCN2H" TargetMode="External"/><Relationship Id="rId67" Type="http://schemas.openxmlformats.org/officeDocument/2006/relationships/hyperlink" Target="consultantplus://offline/ref=02E7759BB03971CAAAC0A5BDE7DB30038CFF1196F99085AB958CEBDE62FAA67C091AC3830A55307031C2C5mCN2H" TargetMode="External"/><Relationship Id="rId103" Type="http://schemas.openxmlformats.org/officeDocument/2006/relationships/hyperlink" Target="consultantplus://offline/ref=02E7759BB03971CAAAC0A5BDE7DB30038CFF1196F99085AB958CEBDE62FAA67C091AC3830A55307031C2C3mCN5H" TargetMode="External"/><Relationship Id="rId108" Type="http://schemas.openxmlformats.org/officeDocument/2006/relationships/hyperlink" Target="consultantplus://offline/ref=02E7759BB03971CAAAC0A5BDE7DB30038CFF1196FB9387A5948CEBDE62FAA67C091AC3830A55307031C2C7mCNEH" TargetMode="External"/><Relationship Id="rId116" Type="http://schemas.openxmlformats.org/officeDocument/2006/relationships/hyperlink" Target="consultantplus://offline/ref=02E7759BB03971CAAAC0A5BDE7DB30038CFF1196FA9D84AB938CEBDE62FAA67C091AC3830A55307031C2C3mCN7H" TargetMode="External"/><Relationship Id="rId124" Type="http://schemas.openxmlformats.org/officeDocument/2006/relationships/hyperlink" Target="consultantplus://offline/ref=02E7759BB03971CAAAC0BBB0F1B76E0A81F14A9CF99FD5FFC78ABC8132FCF33C491C96C04E5934m7N4H" TargetMode="External"/><Relationship Id="rId129" Type="http://schemas.openxmlformats.org/officeDocument/2006/relationships/hyperlink" Target="consultantplus://offline/ref=02E7759BB03971CAAAC0A5BDE7DB30038CFF1196F99085AB958CEBDE62FAA67C091AC3830A55307031C2C1mCN7H" TargetMode="External"/><Relationship Id="rId137" Type="http://schemas.openxmlformats.org/officeDocument/2006/relationships/hyperlink" Target="consultantplus://offline/ref=02E7759BB03971CAAAC0A5BDE7DB30038CFF1196F99085AB958CEBDE62FAA67C091AC3830A55307031C2C1mCN2H" TargetMode="External"/><Relationship Id="rId20" Type="http://schemas.openxmlformats.org/officeDocument/2006/relationships/hyperlink" Target="consultantplus://offline/ref=02E7759BB03971CAAAC0BBB0F1B76E0A89F0479EFB9488F5CFD3B08335mFN3H" TargetMode="External"/><Relationship Id="rId41" Type="http://schemas.openxmlformats.org/officeDocument/2006/relationships/hyperlink" Target="consultantplus://offline/ref=02E7759BB03971CAAAC0A5BDE7DB30038CFF1196FB9385A1958CEBDE62FAA67C091AC3830A55307031C2C5mCN4H" TargetMode="External"/><Relationship Id="rId54" Type="http://schemas.openxmlformats.org/officeDocument/2006/relationships/hyperlink" Target="consultantplus://offline/ref=02E7759BB03971CAAAC0A5BDE7DB30038CFF1196F99085AB958CEBDE62FAA67C091AC3830A55307031C2C6mCN3H" TargetMode="External"/><Relationship Id="rId62" Type="http://schemas.openxmlformats.org/officeDocument/2006/relationships/hyperlink" Target="consultantplus://offline/ref=02E7759BB03971CAAAC0A5BDE7DB30038CFF1196FA9D84AB938CEBDE62FAA67C091AC3830A55307031C2C6mCNFH" TargetMode="External"/><Relationship Id="rId70" Type="http://schemas.openxmlformats.org/officeDocument/2006/relationships/hyperlink" Target="consultantplus://offline/ref=02E7759BB03971CAAAC0A5BDE7DB30038CFF1196FA9D84AB938CEBDE62FAA67C091AC3830A55307031C2C5mCNEH" TargetMode="External"/><Relationship Id="rId75" Type="http://schemas.openxmlformats.org/officeDocument/2006/relationships/hyperlink" Target="consultantplus://offline/ref=02E7759BB03971CAAAC0A5BDE7DB30038CFF1196FA9D84AB938CEBDE62FAA67C091AC3830A55307031C2C4mCN6H" TargetMode="External"/><Relationship Id="rId83" Type="http://schemas.openxmlformats.org/officeDocument/2006/relationships/hyperlink" Target="consultantplus://offline/ref=02E7759BB03971CAAAC0A5BDE7DB30038CFF1196FD9781A0918CEBDE62FAA67C091AC3830A55307031C4C2mCN6H" TargetMode="External"/><Relationship Id="rId88" Type="http://schemas.openxmlformats.org/officeDocument/2006/relationships/hyperlink" Target="consultantplus://offline/ref=02E7759BB03971CAAAC0A5BDE7DB30038CFF1196F99085AB958CEBDE62FAA67C091AC3830A55307031C2C1mCN2H" TargetMode="External"/><Relationship Id="rId91" Type="http://schemas.openxmlformats.org/officeDocument/2006/relationships/hyperlink" Target="consultantplus://offline/ref=02E7759BB03971CAAAC0A5BDE7DB30038CFF1196FC9685A0958CEBDE62FAA67C091AC3830A55307031C2C7mCN1H" TargetMode="External"/><Relationship Id="rId96" Type="http://schemas.openxmlformats.org/officeDocument/2006/relationships/hyperlink" Target="consultantplus://offline/ref=02E7759BB03971CAAAC0A5BDE7DB30038CFF1196FD9781A0918CEBDE62FAA67C091AC3830A55307031C4C2mCN7H" TargetMode="External"/><Relationship Id="rId111" Type="http://schemas.openxmlformats.org/officeDocument/2006/relationships/hyperlink" Target="consultantplus://offline/ref=02E7759BB03971CAAAC0A5BDE7DB30038CFF1196F99085AB958CEBDE62FAA67C091AC3830A55307031C2C2mCN5H" TargetMode="External"/><Relationship Id="rId132" Type="http://schemas.openxmlformats.org/officeDocument/2006/relationships/hyperlink" Target="consultantplus://offline/ref=02E7759BB03971CAAAC0A5BDE7DB30038CFF1196F99085AB958CEBDE62FAA67C091AC3830A55307031C2C1mCN2H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7759BB03971CAAAC0A5BDE7DB30038CFF1196FD9781A0918CEBDE62FAA67C091AC3830A55307031C4C3mCNEH" TargetMode="External"/><Relationship Id="rId15" Type="http://schemas.openxmlformats.org/officeDocument/2006/relationships/hyperlink" Target="consultantplus://offline/ref=02E7759BB03971CAAAC0A5BDE7DB30038CFF1196FA9D84AB938CEBDE62FAA67C091AC3830A55307031C2C7mCN0H" TargetMode="External"/><Relationship Id="rId23" Type="http://schemas.openxmlformats.org/officeDocument/2006/relationships/hyperlink" Target="consultantplus://offline/ref=02E7759BB03971CAAAC0A5BDE7DB30038CFF1196FD9682A2908CEBDE62FAA67C091AC3830A55307031C2C6mCN7H" TargetMode="External"/><Relationship Id="rId28" Type="http://schemas.openxmlformats.org/officeDocument/2006/relationships/hyperlink" Target="consultantplus://offline/ref=02E7759BB03971CAAAC0A5BDE7DB30038CFF1196F99085AB958CEBDE62FAA67C091AC3830A55307031C2C1mCN2H" TargetMode="External"/><Relationship Id="rId36" Type="http://schemas.openxmlformats.org/officeDocument/2006/relationships/hyperlink" Target="consultantplus://offline/ref=02E7759BB03971CAAAC0A5BDE7DB30038CFF1196FD9781A0918CEBDE62FAA67C091AC3830A55307031C4C3mCNFH" TargetMode="External"/><Relationship Id="rId49" Type="http://schemas.openxmlformats.org/officeDocument/2006/relationships/hyperlink" Target="consultantplus://offline/ref=02E7759BB03971CAAAC0A5BDE7DB30038CFF1196FA9D84AB938CEBDE62FAA67C091AC3830A55307031C2C7mCN1H" TargetMode="External"/><Relationship Id="rId57" Type="http://schemas.openxmlformats.org/officeDocument/2006/relationships/hyperlink" Target="consultantplus://offline/ref=02E7759BB03971CAAAC0A5BDE7DB30038CFF1196FA9D84AB938CEBDE62FAA67C091AC3830A55307031C2C6mCN7H" TargetMode="External"/><Relationship Id="rId106" Type="http://schemas.openxmlformats.org/officeDocument/2006/relationships/hyperlink" Target="consultantplus://offline/ref=02E7759BB03971CAAAC0A5BDE7DB30038CFF1196F99085AB958CEBDE62FAA67C091AC3830A55307031C2C1mCN2H" TargetMode="External"/><Relationship Id="rId114" Type="http://schemas.openxmlformats.org/officeDocument/2006/relationships/hyperlink" Target="consultantplus://offline/ref=02E7759BB03971CAAAC0A5BDE7DB30038CFF1196FA9D84AB938CEBDE62FAA67C091AC3830A55307031C2C3mCN6H" TargetMode="External"/><Relationship Id="rId119" Type="http://schemas.openxmlformats.org/officeDocument/2006/relationships/hyperlink" Target="consultantplus://offline/ref=02E7759BB03971CAAAC0A5BDE7DB30038CFF1196FB9385A1958CEBDE62FAA67C091AC3830A55307031C2C4mCNEH" TargetMode="External"/><Relationship Id="rId127" Type="http://schemas.openxmlformats.org/officeDocument/2006/relationships/hyperlink" Target="consultantplus://offline/ref=02E7759BB03971CAAAC0A5BDE7DB30038CFF1196F99085AB958CEBDE62FAA67C091AC3830A55307031C2C1mCN4H" TargetMode="External"/><Relationship Id="rId10" Type="http://schemas.openxmlformats.org/officeDocument/2006/relationships/hyperlink" Target="consultantplus://offline/ref=02E7759BB03971CAAAC0A5BDE7DB30038CFF1196FB9387A5948CEBDE62FAA67C091AC3830A55307031C2C7mCN3H" TargetMode="External"/><Relationship Id="rId31" Type="http://schemas.openxmlformats.org/officeDocument/2006/relationships/hyperlink" Target="consultantplus://offline/ref=02E7759BB03971CAAAC0A5BDE7DB30038CFF1196FB9385A1958CEBDE62FAA67C091AC3830A55307031C2C6mCN2H" TargetMode="External"/><Relationship Id="rId44" Type="http://schemas.openxmlformats.org/officeDocument/2006/relationships/hyperlink" Target="consultantplus://offline/ref=02E7759BB03971CAAAC0A5BDE7DB30038CFF1196FB9385A1958CEBDE62FAA67C091AC3830A55307031C2C5mCN3H" TargetMode="External"/><Relationship Id="rId52" Type="http://schemas.openxmlformats.org/officeDocument/2006/relationships/hyperlink" Target="consultantplus://offline/ref=02E7759BB03971CAAAC0A5BDE7DB30038CFF1196F99085AB958CEBDE62FAA67C091AC3830A55307031C2C1mCN2H" TargetMode="External"/><Relationship Id="rId60" Type="http://schemas.openxmlformats.org/officeDocument/2006/relationships/hyperlink" Target="consultantplus://offline/ref=02E7759BB03971CAAAC0A5BDE7DB30038CFF1196FA9D84AB938CEBDE62FAA67C091AC3830A55307031C2C6mCN0H" TargetMode="External"/><Relationship Id="rId65" Type="http://schemas.openxmlformats.org/officeDocument/2006/relationships/hyperlink" Target="consultantplus://offline/ref=02E7759BB03971CAAAC0A5BDE7DB30038CFF1196FA9D84AB938CEBDE62FAA67C091AC3830A55307031C2C5mCN5H" TargetMode="External"/><Relationship Id="rId73" Type="http://schemas.openxmlformats.org/officeDocument/2006/relationships/hyperlink" Target="consultantplus://offline/ref=02E7759BB03971CAAAC0A5BDE7DB30038CFF1196FA9D84AB938CEBDE62FAA67C091AC3830A55307031C2C4mCNEH" TargetMode="External"/><Relationship Id="rId78" Type="http://schemas.openxmlformats.org/officeDocument/2006/relationships/hyperlink" Target="consultantplus://offline/ref=02E7759BB03971CAAAC0A5BDE7DB30038CFF1196FA9D84AB938CEBDE62FAA67C091AC3830A55307031C2C4mCNEH" TargetMode="External"/><Relationship Id="rId81" Type="http://schemas.openxmlformats.org/officeDocument/2006/relationships/hyperlink" Target="consultantplus://offline/ref=02E7759BB03971CAAAC0A5BDE7DB30038CFF1196FA9D84AB938CEBDE62FAA67C091AC3830A55307031C2C4mCN3H" TargetMode="External"/><Relationship Id="rId86" Type="http://schemas.openxmlformats.org/officeDocument/2006/relationships/hyperlink" Target="consultantplus://offline/ref=02E7759BB03971CAAAC0A5BDE7DB30038CFF1196F99085AB958CEBDE62FAA67C091AC3830A55307031C2C1mCN2H" TargetMode="External"/><Relationship Id="rId94" Type="http://schemas.openxmlformats.org/officeDocument/2006/relationships/hyperlink" Target="consultantplus://offline/ref=02E7759BB03971CAAAC0A5BDE7DB30038CFF1196F99085AB958CEBDE62FAA67C091AC3830A55307031C2C4mCN2H" TargetMode="External"/><Relationship Id="rId99" Type="http://schemas.openxmlformats.org/officeDocument/2006/relationships/hyperlink" Target="consultantplus://offline/ref=02E7759BB03971CAAAC0A5BDE7DB30038CFF1196F99085AB958CEBDE62FAA67C091AC3830A55307031C2C4mCN0H" TargetMode="External"/><Relationship Id="rId101" Type="http://schemas.openxmlformats.org/officeDocument/2006/relationships/hyperlink" Target="consultantplus://offline/ref=02E7759BB03971CAAAC0A5BDE7DB30038CFF1196F99085AB958CEBDE62FAA67C091AC3830A55307031C2C3mCN4H" TargetMode="External"/><Relationship Id="rId122" Type="http://schemas.openxmlformats.org/officeDocument/2006/relationships/hyperlink" Target="consultantplus://offline/ref=02E7759BB03971CAAAC0A5BDE7DB30038CFF1196F99085AB958CEBDE62FAA67C091AC3830A55307031C2C1mCN2H" TargetMode="External"/><Relationship Id="rId130" Type="http://schemas.openxmlformats.org/officeDocument/2006/relationships/hyperlink" Target="consultantplus://offline/ref=02E7759BB03971CAAAC0A5BDE7DB30038CFF1196F99085AB958CEBDE62FAA67C091AC3830A55307031C2C1mCN2H" TargetMode="External"/><Relationship Id="rId135" Type="http://schemas.openxmlformats.org/officeDocument/2006/relationships/hyperlink" Target="consultantplus://offline/ref=02E7759BB03971CAAAC0A5BDE7DB30038CFF1196FA9782AA938CEBDE62FAA67C091AC3830A55307031C2C1mCN7H" TargetMode="External"/><Relationship Id="rId4" Type="http://schemas.openxmlformats.org/officeDocument/2006/relationships/hyperlink" Target="consultantplus://offline/ref=02E7759BB03971CAAAC0A5BDE7DB30038CFF1196FA9782AA938CEBDE62FAA67C091AC3830A55307031C2C1mCN7H" TargetMode="External"/><Relationship Id="rId9" Type="http://schemas.openxmlformats.org/officeDocument/2006/relationships/hyperlink" Target="consultantplus://offline/ref=02E7759BB03971CAAAC0A5BDE7DB30038CFF1196FC9282A3978CEBDE62FAA67C091AC3830A55307031C2C5mCN6H" TargetMode="External"/><Relationship Id="rId13" Type="http://schemas.openxmlformats.org/officeDocument/2006/relationships/hyperlink" Target="consultantplus://offline/ref=02E7759BB03971CAAAC0A5BDE7DB30038CFF1196FB9385A1958CEBDE62FAA67C091AC3830A55307031C2C7mCNEH" TargetMode="External"/><Relationship Id="rId18" Type="http://schemas.openxmlformats.org/officeDocument/2006/relationships/hyperlink" Target="consultantplus://offline/ref=02E7759BB03971CAAAC0BBB0F1B76E0A89F5499EFF9188F5CFD3B08335F3AC2B4E559AC14E583171m3N0H" TargetMode="External"/><Relationship Id="rId39" Type="http://schemas.openxmlformats.org/officeDocument/2006/relationships/hyperlink" Target="consultantplus://offline/ref=02E7759BB03971CAAAC0A5BDE7DB30038CFF1196FB9385A1958CEBDE62FAA67C091AC3830A55307031C2C6mCNFH" TargetMode="External"/><Relationship Id="rId109" Type="http://schemas.openxmlformats.org/officeDocument/2006/relationships/hyperlink" Target="consultantplus://offline/ref=02E7759BB03971CAAAC0A5BDE7DB30038CFF1196F99085AB958CEBDE62FAA67C091AC3830A55307031C2C3mCNEH" TargetMode="External"/><Relationship Id="rId34" Type="http://schemas.openxmlformats.org/officeDocument/2006/relationships/hyperlink" Target="consultantplus://offline/ref=02E7759BB03971CAAAC0A5BDE7DB30038CFF1196FB9385A1958CEBDE62FAA67C091AC3830A55307031C2C6mCN3H" TargetMode="External"/><Relationship Id="rId50" Type="http://schemas.openxmlformats.org/officeDocument/2006/relationships/hyperlink" Target="consultantplus://offline/ref=02E7759BB03971CAAAC0A5BDE7DB30038CFF1196FB9385A1958CEBDE62FAA67C091AC3830A55307031C2C5mCN1H" TargetMode="External"/><Relationship Id="rId55" Type="http://schemas.openxmlformats.org/officeDocument/2006/relationships/hyperlink" Target="consultantplus://offline/ref=02E7759BB03971CAAAC0A5BDE7DB30038CFF1196FA9D84AB938CEBDE62FAA67C091AC3830A55307031C2C6mCN6H" TargetMode="External"/><Relationship Id="rId76" Type="http://schemas.openxmlformats.org/officeDocument/2006/relationships/hyperlink" Target="consultantplus://offline/ref=02E7759BB03971CAAAC0A5BDE7DB30038CFF1196FA9D84AB938CEBDE62FAA67C091AC3830A55307031C2C4mCNEH" TargetMode="External"/><Relationship Id="rId97" Type="http://schemas.openxmlformats.org/officeDocument/2006/relationships/hyperlink" Target="consultantplus://offline/ref=02E7759BB03971CAAAC0A5BDE7DB30038CFF1196FC9685A0958CEBDE62FAA67C091AC3830A55307031C2C7mCNEH" TargetMode="External"/><Relationship Id="rId104" Type="http://schemas.openxmlformats.org/officeDocument/2006/relationships/hyperlink" Target="consultantplus://offline/ref=02E7759BB03971CAAAC0A5BDE7DB30038CFF1196F99085AB958CEBDE62FAA67C091AC3830A55307031C2C3mCN3H" TargetMode="External"/><Relationship Id="rId120" Type="http://schemas.openxmlformats.org/officeDocument/2006/relationships/hyperlink" Target="consultantplus://offline/ref=02E7759BB03971CAAAC0A5BDE7DB30038CFF1196F99085AB958CEBDE62FAA67C091AC3830A55307031C2C1mCN2H" TargetMode="External"/><Relationship Id="rId125" Type="http://schemas.openxmlformats.org/officeDocument/2006/relationships/hyperlink" Target="consultantplus://offline/ref=02E7759BB03971CAAAC0A5BDE7DB30038CFF1196F99085AB958CEBDE62FAA67C091AC3830A55307031C2C1mCN2H" TargetMode="External"/><Relationship Id="rId7" Type="http://schemas.openxmlformats.org/officeDocument/2006/relationships/hyperlink" Target="consultantplus://offline/ref=02E7759BB03971CAAAC0A5BDE7DB30038CFF1196FC9685A0958CEBDE62FAA67C091AC3830A55307031C2C7mCN0H" TargetMode="External"/><Relationship Id="rId71" Type="http://schemas.openxmlformats.org/officeDocument/2006/relationships/hyperlink" Target="consultantplus://offline/ref=02E7759BB03971CAAAC0A5BDE7DB30038CFF1196F99085AB958CEBDE62FAA67C091AC3830A55307031C2C5mCNEH" TargetMode="External"/><Relationship Id="rId92" Type="http://schemas.openxmlformats.org/officeDocument/2006/relationships/hyperlink" Target="consultantplus://offline/ref=02E7759BB03971CAAAC0A5BDE7DB30038CFF1196F99085AB958CEBDE62FAA67C091AC3830A55307031C2C4mCN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E7759BB03971CAAAC0BBB0F1B76E0A81F14A9CF99FD5FFC78ABC8132FCF33C491C96C04E5832m7N5H" TargetMode="External"/><Relationship Id="rId24" Type="http://schemas.openxmlformats.org/officeDocument/2006/relationships/hyperlink" Target="consultantplus://offline/ref=02E7759BB03971CAAAC0A5BDE7DB30038CFF1196FB9385A1958CEBDE62FAA67C091AC3830A55307031C2C6mCN7H" TargetMode="External"/><Relationship Id="rId40" Type="http://schemas.openxmlformats.org/officeDocument/2006/relationships/hyperlink" Target="consultantplus://offline/ref=02E7759BB03971CAAAC0A5BDE7DB30038CFF1196FB9385A1958CEBDE62FAA67C091AC3830A55307031C2C5mCN6H" TargetMode="External"/><Relationship Id="rId45" Type="http://schemas.openxmlformats.org/officeDocument/2006/relationships/hyperlink" Target="consultantplus://offline/ref=02E7759BB03971CAAAC0A5BDE7DB30038CFF1196F99085AB958CEBDE62FAA67C091AC3830A55307031C2C1mCN2H" TargetMode="External"/><Relationship Id="rId66" Type="http://schemas.openxmlformats.org/officeDocument/2006/relationships/hyperlink" Target="consultantplus://offline/ref=02E7759BB03971CAAAC0A5BDE7DB30038CFF1196FA9D84AB938CEBDE62FAA67C091AC3830A55307031C2C5mCN3H" TargetMode="External"/><Relationship Id="rId87" Type="http://schemas.openxmlformats.org/officeDocument/2006/relationships/hyperlink" Target="consultantplus://offline/ref=02E7759BB03971CAAAC0A5BDE7DB30038CFF1196F99085AB958CEBDE62FAA67C091AC3830A55307031C2C5mCNFH" TargetMode="External"/><Relationship Id="rId110" Type="http://schemas.openxmlformats.org/officeDocument/2006/relationships/hyperlink" Target="consultantplus://offline/ref=02E7759BB03971CAAAC0A5BDE7DB30038CFF1196FB9387A5948CEBDE62FAA67C091AC3830A55307031C2C6mCN6H" TargetMode="External"/><Relationship Id="rId115" Type="http://schemas.openxmlformats.org/officeDocument/2006/relationships/hyperlink" Target="consultantplus://offline/ref=02E7759BB03971CAAAC0A5BDE7DB30038CFF1196F99085AB958CEBDE62FAA67C091AC3830A55307031C2C2mCN1H" TargetMode="External"/><Relationship Id="rId131" Type="http://schemas.openxmlformats.org/officeDocument/2006/relationships/hyperlink" Target="consultantplus://offline/ref=02E7759BB03971CAAAC0A5BDE7DB30038CFF1196F99085AB958CEBDE62FAA67C091AC3830A55307031C2C1mCN2H" TargetMode="External"/><Relationship Id="rId136" Type="http://schemas.openxmlformats.org/officeDocument/2006/relationships/hyperlink" Target="consultantplus://offline/ref=02E7759BB03971CAAAC0A5BDE7DB30038CFF1196F99085AB958CEBDE62FAA67C091AC3830A55307031C2C1mCN2H" TargetMode="External"/><Relationship Id="rId61" Type="http://schemas.openxmlformats.org/officeDocument/2006/relationships/hyperlink" Target="consultantplus://offline/ref=02E7759BB03971CAAAC0A5BDE7DB30038CFF1196FA9D84AB938CEBDE62FAA67C091AC3830A55307031C2C6mCNEH" TargetMode="External"/><Relationship Id="rId82" Type="http://schemas.openxmlformats.org/officeDocument/2006/relationships/hyperlink" Target="consultantplus://offline/ref=02E7759BB03971CAAAC0A5BDE7DB30038CFF1196FA9D84AB938CEBDE62FAA67C091AC3830A55307031C2C4mCNEH" TargetMode="External"/><Relationship Id="rId19" Type="http://schemas.openxmlformats.org/officeDocument/2006/relationships/hyperlink" Target="consultantplus://offline/ref=02E7759BB03971CAAAC0BBB0F1B76E0A8AFC489EF3C2DFF79E86BEm8N6H" TargetMode="External"/><Relationship Id="rId14" Type="http://schemas.openxmlformats.org/officeDocument/2006/relationships/hyperlink" Target="consultantplus://offline/ref=02E7759BB03971CAAAC0A5BDE7DB30038CFF1196FB9385A1958CEBDE62FAA67C091AC3830A55307031C2C6mCN6H" TargetMode="External"/><Relationship Id="rId30" Type="http://schemas.openxmlformats.org/officeDocument/2006/relationships/hyperlink" Target="consultantplus://offline/ref=02E7759BB03971CAAAC0A5BDE7DB30038CFF1196F99085AB958CEBDE62FAA67C091AC3830A55307031C2C1mCN2H" TargetMode="External"/><Relationship Id="rId35" Type="http://schemas.openxmlformats.org/officeDocument/2006/relationships/hyperlink" Target="consultantplus://offline/ref=02E7759BB03971CAAAC0A5BDE7DB30038CFF1196FB9387A5948CEBDE62FAA67C091AC3830A55307031C2C7mCN0H" TargetMode="External"/><Relationship Id="rId56" Type="http://schemas.openxmlformats.org/officeDocument/2006/relationships/hyperlink" Target="consultantplus://offline/ref=02E7759BB03971CAAAC0A5BDE7DB30038CFF1196F99085AB958CEBDE62FAA67C091AC3830A55307031C2C6mCN1H" TargetMode="External"/><Relationship Id="rId77" Type="http://schemas.openxmlformats.org/officeDocument/2006/relationships/hyperlink" Target="consultantplus://offline/ref=02E7759BB03971CAAAC0A5BDE7DB30038CFF1196FA9D84AB938CEBDE62FAA67C091AC3830A55307031C2C4mCN4H" TargetMode="External"/><Relationship Id="rId100" Type="http://schemas.openxmlformats.org/officeDocument/2006/relationships/hyperlink" Target="consultantplus://offline/ref=02E7759BB03971CAAAC0A5BDE7DB30038CFF1196F99085AB958CEBDE62FAA67C091AC3830A55307031C2C3mCN7H" TargetMode="External"/><Relationship Id="rId105" Type="http://schemas.openxmlformats.org/officeDocument/2006/relationships/hyperlink" Target="consultantplus://offline/ref=02E7759BB03971CAAAC0A5BDE7DB30038CFF1196F99085AB958CEBDE62FAA67C091AC3830A55307031C2C3mCN0H" TargetMode="External"/><Relationship Id="rId126" Type="http://schemas.openxmlformats.org/officeDocument/2006/relationships/hyperlink" Target="consultantplus://offline/ref=02E7759BB03971CAAAC0A5BDE7DB30038CFF1196F99085AB958CEBDE62FAA67C091AC3830A55307031C2C1mC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8150</Words>
  <Characters>46460</Characters>
  <Application>Microsoft Office Word</Application>
  <DocSecurity>0</DocSecurity>
  <Lines>387</Lines>
  <Paragraphs>109</Paragraphs>
  <ScaleCrop>false</ScaleCrop>
  <Company/>
  <LinksUpToDate>false</LinksUpToDate>
  <CharactersWithSpaces>54501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2020-06-10T09:52:00Z</dcterms:created>
  <dcterms:modified xsi:type="dcterms:W3CDTF">2020-06-10T09:53:00Z</dcterms:modified>
</cp:coreProperties>
</file>